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DF2B" w14:textId="7B38E653" w:rsidR="001D7C60" w:rsidRPr="003147DC" w:rsidRDefault="001D7C60" w:rsidP="00067F64">
      <w:pPr>
        <w:jc w:val="center"/>
        <w:rPr>
          <w:b/>
          <w:bCs/>
          <w:i/>
          <w:iCs/>
        </w:rPr>
      </w:pPr>
    </w:p>
    <w:p w14:paraId="692B3E77" w14:textId="04B75C08" w:rsidR="004C5A37" w:rsidRPr="003147DC" w:rsidRDefault="004C5A37" w:rsidP="00067F64">
      <w:pPr>
        <w:shd w:val="clear" w:color="auto" w:fill="FFFFFF"/>
        <w:rPr>
          <w:rFonts w:ascii="Arial" w:eastAsia="Times New Roman" w:hAnsi="Arial" w:cs="Arial"/>
          <w:b/>
          <w:bCs/>
          <w:color w:val="242424"/>
        </w:rPr>
      </w:pPr>
      <w:r w:rsidRPr="003147DC">
        <w:rPr>
          <w:rFonts w:ascii="Arial" w:eastAsia="Times New Roman" w:hAnsi="Arial" w:cs="Arial"/>
          <w:b/>
          <w:bCs/>
          <w:color w:val="242424"/>
        </w:rPr>
        <w:t>Position Title</w:t>
      </w:r>
    </w:p>
    <w:p w14:paraId="3B085BA8" w14:textId="3663D884" w:rsidR="004C5A37" w:rsidRPr="003147DC" w:rsidRDefault="004C5A37" w:rsidP="00067F64">
      <w:pPr>
        <w:rPr>
          <w:rFonts w:ascii="Tahoma" w:hAnsi="Tahoma" w:cs="Tahoma"/>
        </w:rPr>
      </w:pPr>
      <w:r w:rsidRPr="003147DC">
        <w:rPr>
          <w:rFonts w:ascii="Tahoma" w:hAnsi="Tahoma" w:cs="Tahoma"/>
        </w:rPr>
        <w:t xml:space="preserve">Project </w:t>
      </w:r>
      <w:r w:rsidR="003147DC">
        <w:rPr>
          <w:rFonts w:ascii="Tahoma" w:hAnsi="Tahoma" w:cs="Tahoma"/>
        </w:rPr>
        <w:t>d</w:t>
      </w:r>
      <w:r w:rsidRPr="003147DC">
        <w:rPr>
          <w:rFonts w:ascii="Tahoma" w:hAnsi="Tahoma" w:cs="Tahoma"/>
        </w:rPr>
        <w:t>irector</w:t>
      </w:r>
      <w:r w:rsidR="003147DC">
        <w:rPr>
          <w:rFonts w:ascii="Tahoma" w:hAnsi="Tahoma" w:cs="Tahoma"/>
        </w:rPr>
        <w:t xml:space="preserve">, </w:t>
      </w:r>
      <w:r w:rsidR="006B0603" w:rsidRPr="003147DC">
        <w:rPr>
          <w:rFonts w:ascii="Tahoma" w:hAnsi="Tahoma" w:cs="Tahoma"/>
        </w:rPr>
        <w:t>Treatment Court Institute</w:t>
      </w:r>
    </w:p>
    <w:p w14:paraId="67524C8C" w14:textId="77777777" w:rsidR="00067F64" w:rsidRPr="003147DC" w:rsidRDefault="00067F64" w:rsidP="00067F64">
      <w:pPr>
        <w:shd w:val="clear" w:color="auto" w:fill="FFFFFF"/>
        <w:rPr>
          <w:rFonts w:ascii="Arial" w:eastAsia="Times New Roman" w:hAnsi="Arial" w:cs="Arial"/>
          <w:b/>
          <w:bCs/>
          <w:color w:val="242424"/>
        </w:rPr>
      </w:pPr>
    </w:p>
    <w:p w14:paraId="4AB1229C" w14:textId="34777F10" w:rsidR="00572B35" w:rsidRPr="003147DC" w:rsidRDefault="00572B35" w:rsidP="00067F64">
      <w:pPr>
        <w:shd w:val="clear" w:color="auto" w:fill="FFFFFF"/>
        <w:rPr>
          <w:rFonts w:ascii="Arial" w:eastAsia="Times New Roman" w:hAnsi="Arial" w:cs="Arial"/>
          <w:b/>
          <w:bCs/>
          <w:color w:val="242424"/>
        </w:rPr>
      </w:pPr>
      <w:r w:rsidRPr="003147DC">
        <w:rPr>
          <w:rFonts w:ascii="Arial" w:eastAsia="Times New Roman" w:hAnsi="Arial" w:cs="Arial"/>
          <w:b/>
          <w:bCs/>
          <w:color w:val="242424"/>
        </w:rPr>
        <w:t xml:space="preserve">Position </w:t>
      </w:r>
      <w:r w:rsidR="00067F64" w:rsidRPr="003147DC">
        <w:rPr>
          <w:rFonts w:ascii="Arial" w:eastAsia="Times New Roman" w:hAnsi="Arial" w:cs="Arial"/>
          <w:b/>
          <w:bCs/>
          <w:color w:val="242424"/>
        </w:rPr>
        <w:t>S</w:t>
      </w:r>
      <w:r w:rsidRPr="003147DC">
        <w:rPr>
          <w:rFonts w:ascii="Arial" w:eastAsia="Times New Roman" w:hAnsi="Arial" w:cs="Arial"/>
          <w:b/>
          <w:bCs/>
          <w:color w:val="242424"/>
        </w:rPr>
        <w:t>ummary</w:t>
      </w:r>
    </w:p>
    <w:p w14:paraId="27446E3D" w14:textId="60F6AF71" w:rsidR="006B0603" w:rsidRPr="003147DC" w:rsidRDefault="00BD463E" w:rsidP="00067F64">
      <w:pPr>
        <w:rPr>
          <w:rFonts w:ascii="Tahoma" w:hAnsi="Tahoma" w:cs="Tahoma"/>
        </w:rPr>
      </w:pPr>
      <w:r w:rsidRPr="003147DC">
        <w:rPr>
          <w:rFonts w:ascii="Tahoma" w:hAnsi="Tahoma" w:cs="Tahoma"/>
        </w:rPr>
        <w:t xml:space="preserve">The </w:t>
      </w:r>
      <w:r w:rsidR="003147DC">
        <w:rPr>
          <w:rFonts w:ascii="Tahoma" w:hAnsi="Tahoma" w:cs="Tahoma"/>
        </w:rPr>
        <w:t>p</w:t>
      </w:r>
      <w:r w:rsidRPr="003147DC">
        <w:rPr>
          <w:rFonts w:ascii="Tahoma" w:hAnsi="Tahoma" w:cs="Tahoma"/>
        </w:rPr>
        <w:t xml:space="preserve">roject </w:t>
      </w:r>
      <w:r w:rsidR="003147DC">
        <w:rPr>
          <w:rFonts w:ascii="Tahoma" w:hAnsi="Tahoma" w:cs="Tahoma"/>
        </w:rPr>
        <w:t>d</w:t>
      </w:r>
      <w:r w:rsidRPr="003147DC">
        <w:rPr>
          <w:rFonts w:ascii="Tahoma" w:hAnsi="Tahoma" w:cs="Tahoma"/>
        </w:rPr>
        <w:t xml:space="preserve">irector is responsible for coordinating and collaborating with </w:t>
      </w:r>
      <w:r w:rsidR="003F0484" w:rsidRPr="003147DC">
        <w:rPr>
          <w:rFonts w:ascii="Tahoma" w:hAnsi="Tahoma" w:cs="Tahoma"/>
        </w:rPr>
        <w:t>local jurisdictions</w:t>
      </w:r>
      <w:r w:rsidRPr="003147DC">
        <w:rPr>
          <w:rFonts w:ascii="Tahoma" w:hAnsi="Tahoma" w:cs="Tahoma"/>
        </w:rPr>
        <w:t xml:space="preserve"> and </w:t>
      </w:r>
      <w:r w:rsidR="004B336E" w:rsidRPr="003147DC">
        <w:rPr>
          <w:rFonts w:ascii="Tahoma" w:hAnsi="Tahoma" w:cs="Tahoma"/>
        </w:rPr>
        <w:t>other All Rise</w:t>
      </w:r>
      <w:r w:rsidRPr="003147DC">
        <w:rPr>
          <w:rFonts w:ascii="Tahoma" w:hAnsi="Tahoma" w:cs="Tahoma"/>
        </w:rPr>
        <w:t xml:space="preserve"> divisions to </w:t>
      </w:r>
      <w:r w:rsidR="009041AE" w:rsidRPr="003147DC">
        <w:rPr>
          <w:rFonts w:ascii="Tahoma" w:hAnsi="Tahoma" w:cs="Tahoma"/>
        </w:rPr>
        <w:t>deliver</w:t>
      </w:r>
      <w:r w:rsidRPr="003147DC">
        <w:rPr>
          <w:rFonts w:ascii="Tahoma" w:hAnsi="Tahoma" w:cs="Tahoma"/>
        </w:rPr>
        <w:t xml:space="preserve"> training and/or technical assistance </w:t>
      </w:r>
      <w:r w:rsidR="003E5E7D" w:rsidRPr="003147DC">
        <w:rPr>
          <w:rFonts w:ascii="Tahoma" w:hAnsi="Tahoma" w:cs="Tahoma"/>
        </w:rPr>
        <w:t xml:space="preserve">to </w:t>
      </w:r>
      <w:r w:rsidR="004B336E" w:rsidRPr="003147DC">
        <w:rPr>
          <w:rFonts w:ascii="Tahoma" w:hAnsi="Tahoma" w:cs="Tahoma"/>
        </w:rPr>
        <w:t xml:space="preserve">treatment court professionals. </w:t>
      </w:r>
      <w:r w:rsidR="00EF2986" w:rsidRPr="003147DC">
        <w:rPr>
          <w:rFonts w:ascii="Tahoma" w:hAnsi="Tahoma" w:cs="Tahoma"/>
        </w:rPr>
        <w:t xml:space="preserve">The </w:t>
      </w:r>
      <w:r w:rsidR="003147DC">
        <w:rPr>
          <w:rFonts w:ascii="Tahoma" w:hAnsi="Tahoma" w:cs="Tahoma"/>
        </w:rPr>
        <w:t>p</w:t>
      </w:r>
      <w:r w:rsidR="006B0603" w:rsidRPr="003147DC">
        <w:rPr>
          <w:rFonts w:ascii="Tahoma" w:hAnsi="Tahoma" w:cs="Tahoma"/>
        </w:rPr>
        <w:t xml:space="preserve">roject </w:t>
      </w:r>
      <w:r w:rsidR="003147DC">
        <w:rPr>
          <w:rFonts w:ascii="Tahoma" w:hAnsi="Tahoma" w:cs="Tahoma"/>
        </w:rPr>
        <w:t>d</w:t>
      </w:r>
      <w:r w:rsidR="006B0603" w:rsidRPr="003147DC">
        <w:rPr>
          <w:rFonts w:ascii="Tahoma" w:hAnsi="Tahoma" w:cs="Tahoma"/>
        </w:rPr>
        <w:t xml:space="preserve">irector </w:t>
      </w:r>
      <w:r w:rsidR="00EF2986" w:rsidRPr="003147DC">
        <w:rPr>
          <w:rFonts w:ascii="Tahoma" w:hAnsi="Tahoma" w:cs="Tahoma"/>
        </w:rPr>
        <w:t>ensures</w:t>
      </w:r>
      <w:r w:rsidR="006B0603" w:rsidRPr="003147DC">
        <w:rPr>
          <w:rFonts w:ascii="Tahoma" w:hAnsi="Tahoma" w:cs="Tahoma"/>
        </w:rPr>
        <w:t xml:space="preserve"> that</w:t>
      </w:r>
      <w:r w:rsidR="004B336E" w:rsidRPr="003147DC">
        <w:rPr>
          <w:rFonts w:ascii="Tahoma" w:hAnsi="Tahoma" w:cs="Tahoma"/>
        </w:rPr>
        <w:t xml:space="preserve"> </w:t>
      </w:r>
      <w:r w:rsidR="00EF2986" w:rsidRPr="003147DC">
        <w:rPr>
          <w:rFonts w:ascii="Tahoma" w:hAnsi="Tahoma" w:cs="Tahoma"/>
        </w:rPr>
        <w:t>assigned project</w:t>
      </w:r>
      <w:r w:rsidR="006B0603" w:rsidRPr="003147DC">
        <w:rPr>
          <w:rFonts w:ascii="Tahoma" w:hAnsi="Tahoma" w:cs="Tahoma"/>
        </w:rPr>
        <w:t xml:space="preserve"> activities are carried out </w:t>
      </w:r>
      <w:r w:rsidR="000905CA" w:rsidRPr="003147DC">
        <w:rPr>
          <w:rFonts w:ascii="Tahoma" w:hAnsi="Tahoma" w:cs="Tahoma"/>
        </w:rPr>
        <w:t>in accordance with</w:t>
      </w:r>
      <w:r w:rsidR="006B0603" w:rsidRPr="003147DC">
        <w:rPr>
          <w:rFonts w:ascii="Tahoma" w:hAnsi="Tahoma" w:cs="Tahoma"/>
        </w:rPr>
        <w:t xml:space="preserve"> </w:t>
      </w:r>
      <w:r w:rsidR="00566228" w:rsidRPr="003147DC">
        <w:rPr>
          <w:rFonts w:ascii="Tahoma" w:hAnsi="Tahoma" w:cs="Tahoma"/>
        </w:rPr>
        <w:t>agency and grant</w:t>
      </w:r>
      <w:r w:rsidR="006B0603" w:rsidRPr="003147DC">
        <w:rPr>
          <w:rFonts w:ascii="Tahoma" w:hAnsi="Tahoma" w:cs="Tahoma"/>
        </w:rPr>
        <w:t xml:space="preserve"> specifications, schedules, and budgets; coordinates interdepartmental functions to minimize delays; </w:t>
      </w:r>
      <w:r w:rsidR="001F193C" w:rsidRPr="003147DC">
        <w:rPr>
          <w:rFonts w:ascii="Tahoma" w:hAnsi="Tahoma" w:cs="Tahoma"/>
        </w:rPr>
        <w:t xml:space="preserve">and </w:t>
      </w:r>
      <w:r w:rsidR="006B0603" w:rsidRPr="003147DC">
        <w:rPr>
          <w:rFonts w:ascii="Tahoma" w:hAnsi="Tahoma" w:cs="Tahoma"/>
        </w:rPr>
        <w:t>meets with p</w:t>
      </w:r>
      <w:r w:rsidR="00756AAF" w:rsidRPr="003147DC">
        <w:rPr>
          <w:rFonts w:ascii="Tahoma" w:hAnsi="Tahoma" w:cs="Tahoma"/>
        </w:rPr>
        <w:t>roject</w:t>
      </w:r>
      <w:r w:rsidR="006B0603" w:rsidRPr="003147DC">
        <w:rPr>
          <w:rFonts w:ascii="Tahoma" w:hAnsi="Tahoma" w:cs="Tahoma"/>
        </w:rPr>
        <w:t xml:space="preserve"> team members regularly to review pro</w:t>
      </w:r>
      <w:r w:rsidR="00756AAF" w:rsidRPr="003147DC">
        <w:rPr>
          <w:rFonts w:ascii="Tahoma" w:hAnsi="Tahoma" w:cs="Tahoma"/>
        </w:rPr>
        <w:t>ject</w:t>
      </w:r>
      <w:r w:rsidR="006B0603" w:rsidRPr="003147DC">
        <w:rPr>
          <w:rFonts w:ascii="Tahoma" w:hAnsi="Tahoma" w:cs="Tahoma"/>
        </w:rPr>
        <w:t xml:space="preserve"> status and plan future project deliverables. </w:t>
      </w:r>
    </w:p>
    <w:p w14:paraId="12CE4741" w14:textId="77777777" w:rsidR="00067F64" w:rsidRPr="003147DC" w:rsidRDefault="00067F64" w:rsidP="00067F64">
      <w:pPr>
        <w:shd w:val="clear" w:color="auto" w:fill="FFFFFF"/>
        <w:rPr>
          <w:rFonts w:ascii="Arial" w:eastAsia="Times New Roman" w:hAnsi="Arial" w:cs="Arial"/>
          <w:b/>
          <w:bCs/>
          <w:color w:val="242424"/>
        </w:rPr>
      </w:pPr>
    </w:p>
    <w:p w14:paraId="30B6750A" w14:textId="5B4F787D" w:rsidR="00C26613" w:rsidRPr="003147DC" w:rsidRDefault="007C2699" w:rsidP="00067F64">
      <w:pPr>
        <w:shd w:val="clear" w:color="auto" w:fill="FFFFFF"/>
        <w:rPr>
          <w:rFonts w:ascii="Arial" w:eastAsia="Times New Roman" w:hAnsi="Arial" w:cs="Arial"/>
          <w:b/>
          <w:bCs/>
          <w:color w:val="242424"/>
        </w:rPr>
      </w:pPr>
      <w:r w:rsidRPr="003147DC">
        <w:rPr>
          <w:rFonts w:ascii="Arial" w:eastAsia="Times New Roman" w:hAnsi="Arial" w:cs="Arial"/>
          <w:b/>
          <w:bCs/>
          <w:color w:val="242424"/>
        </w:rPr>
        <w:t>Specialized Duties</w:t>
      </w:r>
    </w:p>
    <w:p w14:paraId="3A58F5B5" w14:textId="67C0E7B9" w:rsidR="007C2699" w:rsidRPr="003147DC" w:rsidRDefault="007C2699" w:rsidP="00067F64">
      <w:pPr>
        <w:pStyle w:val="ListParagraph"/>
        <w:numPr>
          <w:ilvl w:val="0"/>
          <w:numId w:val="14"/>
        </w:numPr>
        <w:shd w:val="clear" w:color="auto" w:fill="FFFFFF"/>
        <w:rPr>
          <w:rFonts w:ascii="Tahoma" w:eastAsia="Times New Roman" w:hAnsi="Tahoma" w:cs="Tahoma"/>
          <w:color w:val="242424"/>
        </w:rPr>
      </w:pPr>
      <w:bookmarkStart w:id="0" w:name="x__Hlk132493038"/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Co-create and manage </w:t>
      </w:r>
      <w:bookmarkEnd w:id="0"/>
      <w:r w:rsidR="00EE6796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project time and task plan</w:t>
      </w:r>
      <w:r w:rsidR="00FC0C7C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s</w:t>
      </w:r>
      <w:r w:rsidR="0082705B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. </w:t>
      </w:r>
    </w:p>
    <w:p w14:paraId="01D70696" w14:textId="1BB07C7A" w:rsidR="007C2699" w:rsidRPr="003147DC" w:rsidRDefault="007C2699" w:rsidP="00067F64">
      <w:pPr>
        <w:pStyle w:val="ListParagraph"/>
        <w:numPr>
          <w:ilvl w:val="0"/>
          <w:numId w:val="14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Co-manage</w:t>
      </w:r>
      <w:r w:rsidR="00B57B4F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r w:rsidR="008C1197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meeting deadlines for all</w:t>
      </w: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project tasks</w:t>
      </w:r>
      <w:r w:rsidR="00583950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, includ</w:t>
      </w:r>
      <w:r w:rsidR="003147DC">
        <w:rPr>
          <w:rFonts w:ascii="Tahoma" w:eastAsia="Times New Roman" w:hAnsi="Tahoma" w:cs="Tahoma"/>
          <w:color w:val="000000"/>
          <w:bdr w:val="none" w:sz="0" w:space="0" w:color="auto" w:frame="1"/>
        </w:rPr>
        <w:t>ing</w:t>
      </w:r>
      <w:r w:rsidR="00D66561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project budget</w:t>
      </w:r>
      <w:r w:rsidR="00FC0C7C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s.</w:t>
      </w:r>
    </w:p>
    <w:p w14:paraId="056E953C" w14:textId="579636FE" w:rsidR="00CC2B4E" w:rsidRPr="003147DC" w:rsidRDefault="00CC2B4E" w:rsidP="00067F64">
      <w:pPr>
        <w:pStyle w:val="ListParagraph"/>
        <w:numPr>
          <w:ilvl w:val="0"/>
          <w:numId w:val="14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>Collaborate with other All Rise staff and the Bureau of Justice Assistance</w:t>
      </w:r>
      <w:r w:rsidR="003147DC">
        <w:rPr>
          <w:rFonts w:ascii="Tahoma" w:eastAsia="Times New Roman" w:hAnsi="Tahoma" w:cs="Tahoma"/>
          <w:color w:val="242424"/>
          <w:bdr w:val="none" w:sz="0" w:space="0" w:color="auto" w:frame="1"/>
        </w:rPr>
        <w:t xml:space="preserve"> (BJA)</w:t>
      </w:r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 xml:space="preserve"> to develop training and technical assistance activities for BJA grantees.</w:t>
      </w:r>
    </w:p>
    <w:p w14:paraId="49D53815" w14:textId="7F449600" w:rsidR="00C26613" w:rsidRPr="003147DC" w:rsidRDefault="007C2699" w:rsidP="00067F64">
      <w:pPr>
        <w:pStyle w:val="ListParagraph"/>
        <w:numPr>
          <w:ilvl w:val="0"/>
          <w:numId w:val="14"/>
        </w:numPr>
        <w:shd w:val="clear" w:color="auto" w:fill="FFFFFF"/>
        <w:rPr>
          <w:rFonts w:ascii="Tahoma" w:eastAsia="Times New Roman" w:hAnsi="Tahoma" w:cs="Tahoma"/>
          <w:color w:val="242424"/>
        </w:rPr>
      </w:pPr>
      <w:proofErr w:type="gramStart"/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>Attend</w:t>
      </w:r>
      <w:proofErr w:type="gramEnd"/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 xml:space="preserve"> and participate in external conferences and training opportunities to improve and update training curricula to meet the needs of </w:t>
      </w:r>
      <w:r w:rsidR="00BB41BF"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 xml:space="preserve">the treatment court field. </w:t>
      </w:r>
    </w:p>
    <w:p w14:paraId="5895FDDA" w14:textId="59463598" w:rsidR="007C2699" w:rsidRPr="003147DC" w:rsidRDefault="007C2699" w:rsidP="00067F64">
      <w:pPr>
        <w:pStyle w:val="ListParagraph"/>
        <w:numPr>
          <w:ilvl w:val="0"/>
          <w:numId w:val="14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>Serve as a coach for a select number of</w:t>
      </w:r>
      <w:r w:rsidR="00AB779C"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 xml:space="preserve"> treatment court</w:t>
      </w:r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 xml:space="preserve"> teams</w:t>
      </w:r>
      <w:r w:rsidR="00060A78"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 xml:space="preserve">, as appropriate. </w:t>
      </w:r>
    </w:p>
    <w:p w14:paraId="4460A65E" w14:textId="77777777" w:rsidR="002A3D0A" w:rsidRPr="003147DC" w:rsidRDefault="002A3D0A" w:rsidP="00067F64">
      <w:pPr>
        <w:pStyle w:val="ListParagraph"/>
        <w:numPr>
          <w:ilvl w:val="0"/>
          <w:numId w:val="14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>Work with other All Rise project directors to prepare an annual report on the overall effectiveness of the project, including areas for improvement and enhancement.</w:t>
      </w:r>
    </w:p>
    <w:p w14:paraId="36384E41" w14:textId="291EDDA5" w:rsidR="00BE5C1B" w:rsidRPr="003147DC" w:rsidRDefault="00BE5C1B" w:rsidP="00067F64">
      <w:pPr>
        <w:pStyle w:val="ListParagraph"/>
        <w:numPr>
          <w:ilvl w:val="0"/>
          <w:numId w:val="14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242424"/>
          <w:bdr w:val="none" w:sz="0" w:space="0" w:color="auto" w:frame="1"/>
        </w:rPr>
        <w:t>Collect and enter project data in required data management systems</w:t>
      </w:r>
    </w:p>
    <w:p w14:paraId="5A2118A9" w14:textId="407ADC42" w:rsidR="002A3D0A" w:rsidRPr="003147DC" w:rsidRDefault="002A3D0A" w:rsidP="00067F64">
      <w:pPr>
        <w:pStyle w:val="ListParagraph"/>
        <w:shd w:val="clear" w:color="auto" w:fill="FFFFFF"/>
        <w:rPr>
          <w:rFonts w:ascii="Tahoma" w:eastAsia="Times New Roman" w:hAnsi="Tahoma" w:cs="Tahoma"/>
          <w:color w:val="242424"/>
        </w:rPr>
      </w:pPr>
    </w:p>
    <w:p w14:paraId="01C6CFC7" w14:textId="4DA3952B" w:rsidR="00C26613" w:rsidRPr="003147DC" w:rsidRDefault="007C2699" w:rsidP="00067F64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General Duties</w:t>
      </w:r>
    </w:p>
    <w:p w14:paraId="580F3A04" w14:textId="186E5F3F" w:rsidR="007C2699" w:rsidRPr="003147DC" w:rsidRDefault="007C2699" w:rsidP="00067F64">
      <w:pPr>
        <w:pStyle w:val="ListParagraph"/>
        <w:numPr>
          <w:ilvl w:val="0"/>
          <w:numId w:val="15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Select and manage </w:t>
      </w:r>
      <w:r w:rsidR="00870A1A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project </w:t>
      </w: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staff</w:t>
      </w:r>
      <w:r w:rsidR="00870A1A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.</w:t>
      </w:r>
    </w:p>
    <w:p w14:paraId="5B3186B7" w14:textId="4BC0DE41" w:rsidR="007C2699" w:rsidRPr="003147DC" w:rsidRDefault="007C2699" w:rsidP="00067F64">
      <w:pPr>
        <w:pStyle w:val="ListParagraph"/>
        <w:numPr>
          <w:ilvl w:val="0"/>
          <w:numId w:val="15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Select, assign, and manage </w:t>
      </w:r>
      <w:r w:rsidR="00766F73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project </w:t>
      </w: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consultants (i.e., speakers and facilitators)</w:t>
      </w:r>
      <w:r w:rsidR="00766F73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.</w:t>
      </w:r>
    </w:p>
    <w:p w14:paraId="1609FD77" w14:textId="77778BA6" w:rsidR="007C2699" w:rsidRPr="003147DC" w:rsidRDefault="007C2699" w:rsidP="00067F64">
      <w:pPr>
        <w:pStyle w:val="ListParagraph"/>
        <w:numPr>
          <w:ilvl w:val="0"/>
          <w:numId w:val="15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Travel to select training programs in connection with this project.</w:t>
      </w:r>
    </w:p>
    <w:p w14:paraId="184D6FB0" w14:textId="0C0A4306" w:rsidR="007C2699" w:rsidRPr="003147DC" w:rsidRDefault="007C2699" w:rsidP="00067F64">
      <w:pPr>
        <w:pStyle w:val="ListParagraph"/>
        <w:numPr>
          <w:ilvl w:val="0"/>
          <w:numId w:val="15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Oversee and co-facilitate tr</w:t>
      </w:r>
      <w:r w:rsidR="00CA5F0B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aining</w:t>
      </w:r>
      <w:r w:rsidR="00870A1A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and/or </w:t>
      </w:r>
      <w:r w:rsidR="000E7A61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technical assistance</w:t>
      </w:r>
      <w:r w:rsidR="00CA5F0B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r w:rsidR="000628BC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activities</w:t>
      </w:r>
      <w:r w:rsidR="00CA5F0B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.</w:t>
      </w:r>
    </w:p>
    <w:p w14:paraId="52378F3B" w14:textId="0EE36D33" w:rsidR="007C2699" w:rsidRPr="003147DC" w:rsidRDefault="007C2699" w:rsidP="00067F64">
      <w:pPr>
        <w:pStyle w:val="ListParagraph"/>
        <w:numPr>
          <w:ilvl w:val="0"/>
          <w:numId w:val="15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Serve as a team lead</w:t>
      </w:r>
      <w:r w:rsidR="006169CA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</w:t>
      </w:r>
      <w:r w:rsidR="007B57A1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and master of ceremonies</w:t>
      </w: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at training </w:t>
      </w:r>
      <w:r w:rsidR="000D010C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events. </w:t>
      </w:r>
    </w:p>
    <w:p w14:paraId="387EADF0" w14:textId="493EBB46" w:rsidR="007C2699" w:rsidRPr="003147DC" w:rsidRDefault="007C2699" w:rsidP="00067F64">
      <w:pPr>
        <w:pStyle w:val="ListParagraph"/>
        <w:numPr>
          <w:ilvl w:val="0"/>
          <w:numId w:val="15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Serve as a presenter on select subjects at training </w:t>
      </w:r>
      <w:r w:rsidR="000D010C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events.</w:t>
      </w: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 </w:t>
      </w:r>
    </w:p>
    <w:p w14:paraId="38B725EB" w14:textId="5EFF2D6F" w:rsidR="007A268A" w:rsidRPr="003147DC" w:rsidRDefault="007A268A" w:rsidP="00067F64">
      <w:pPr>
        <w:pStyle w:val="ListParagraph"/>
        <w:numPr>
          <w:ilvl w:val="0"/>
          <w:numId w:val="15"/>
        </w:numPr>
        <w:shd w:val="clear" w:color="auto" w:fill="FFFFFF"/>
        <w:rPr>
          <w:rFonts w:ascii="Tahoma" w:eastAsia="Times New Roman" w:hAnsi="Tahoma" w:cs="Tahoma"/>
          <w:color w:val="242424"/>
        </w:rPr>
      </w:pP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Oversee and conduct pre- and post-training</w:t>
      </w:r>
      <w:r w:rsidR="000628BC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and/or </w:t>
      </w: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technical assistance activities to meet the needs of </w:t>
      </w:r>
      <w:r w:rsidR="007E0167"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>participants</w:t>
      </w:r>
      <w:r w:rsidRPr="003147D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and comply with grant requirements. </w:t>
      </w:r>
    </w:p>
    <w:p w14:paraId="26DBE641" w14:textId="77777777" w:rsidR="00067F64" w:rsidRPr="003147DC" w:rsidRDefault="00067F64" w:rsidP="00067F64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21AA65A6" w14:textId="282ECF85" w:rsidR="001B5598" w:rsidRPr="003147DC" w:rsidRDefault="004B404A" w:rsidP="00067F64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Knowled</w:t>
      </w:r>
      <w:r w:rsidR="00067F64"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g</w:t>
      </w:r>
      <w:r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e and </w:t>
      </w:r>
      <w:r w:rsidR="001B5598"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Skills</w:t>
      </w:r>
    </w:p>
    <w:p w14:paraId="22170131" w14:textId="0442DC2E" w:rsidR="001B5598" w:rsidRPr="003147DC" w:rsidRDefault="001B5598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Understanding of basic and advanced practices in adult treatment courts</w:t>
      </w:r>
      <w:r w:rsidR="00285E18" w:rsidRPr="003147DC">
        <w:rPr>
          <w:rFonts w:ascii="Tahoma" w:eastAsia="Times New Roman" w:hAnsi="Tahoma" w:cs="Tahoma"/>
        </w:rPr>
        <w:t xml:space="preserve">, including the </w:t>
      </w:r>
      <w:r w:rsidR="003B3DE1" w:rsidRPr="003147DC">
        <w:rPr>
          <w:rFonts w:ascii="Tahoma" w:eastAsia="Times New Roman" w:hAnsi="Tahoma" w:cs="Tahoma"/>
        </w:rPr>
        <w:t xml:space="preserve">10 Key Components of adult treatment court </w:t>
      </w:r>
      <w:r w:rsidR="008E7807" w:rsidRPr="003147DC">
        <w:rPr>
          <w:rFonts w:ascii="Tahoma" w:eastAsia="Times New Roman" w:hAnsi="Tahoma" w:cs="Tahoma"/>
        </w:rPr>
        <w:t xml:space="preserve">and the </w:t>
      </w:r>
      <w:r w:rsidR="00D96734" w:rsidRPr="003147DC">
        <w:rPr>
          <w:rFonts w:ascii="Tahoma" w:eastAsia="Times New Roman" w:hAnsi="Tahoma" w:cs="Tahoma"/>
        </w:rPr>
        <w:t>Adult Treatment Court</w:t>
      </w:r>
      <w:r w:rsidRPr="003147DC">
        <w:rPr>
          <w:rFonts w:ascii="Tahoma" w:eastAsia="Times New Roman" w:hAnsi="Tahoma" w:cs="Tahoma"/>
        </w:rPr>
        <w:t xml:space="preserve"> Best Practice Standards</w:t>
      </w:r>
      <w:r w:rsidR="008E7807" w:rsidRPr="003147DC">
        <w:rPr>
          <w:rFonts w:ascii="Tahoma" w:eastAsia="Times New Roman" w:hAnsi="Tahoma" w:cs="Tahoma"/>
        </w:rPr>
        <w:t>.</w:t>
      </w:r>
    </w:p>
    <w:p w14:paraId="67957DAB" w14:textId="7B6521A6" w:rsidR="001B5598" w:rsidRPr="003147DC" w:rsidRDefault="0098376E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Familiarity with trending and emerging topics for adult treatment courts.</w:t>
      </w:r>
    </w:p>
    <w:p w14:paraId="1BF7D890" w14:textId="5C16FB03" w:rsidR="00F93ED9" w:rsidRPr="003147DC" w:rsidRDefault="00F93ED9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Capable of</w:t>
      </w:r>
      <w:r w:rsidR="007E4D62" w:rsidRPr="003147DC">
        <w:rPr>
          <w:rFonts w:ascii="Tahoma" w:eastAsia="Times New Roman" w:hAnsi="Tahoma" w:cs="Tahoma"/>
        </w:rPr>
        <w:t xml:space="preserve"> communicating internally and externally to build relationships among </w:t>
      </w:r>
      <w:r w:rsidR="00103F7C" w:rsidRPr="003147DC">
        <w:rPr>
          <w:rFonts w:ascii="Tahoma" w:eastAsia="Times New Roman" w:hAnsi="Tahoma" w:cs="Tahoma"/>
        </w:rPr>
        <w:t xml:space="preserve">All </w:t>
      </w:r>
      <w:r w:rsidR="008B085A" w:rsidRPr="003147DC">
        <w:rPr>
          <w:rFonts w:ascii="Tahoma" w:eastAsia="Times New Roman" w:hAnsi="Tahoma" w:cs="Tahoma"/>
        </w:rPr>
        <w:t xml:space="preserve">Rise </w:t>
      </w:r>
      <w:r w:rsidR="007E4D62" w:rsidRPr="003147DC">
        <w:rPr>
          <w:rFonts w:ascii="Tahoma" w:eastAsia="Times New Roman" w:hAnsi="Tahoma" w:cs="Tahoma"/>
        </w:rPr>
        <w:t>divisions, state organizations, and partner agencies.</w:t>
      </w:r>
    </w:p>
    <w:p w14:paraId="6D02E88A" w14:textId="163C45F9" w:rsidR="001B5598" w:rsidRPr="003147DC" w:rsidRDefault="007E4D62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 xml:space="preserve">Administrative and organizational skills to manage multiple </w:t>
      </w:r>
      <w:r w:rsidR="0098376E" w:rsidRPr="003147DC">
        <w:rPr>
          <w:rFonts w:ascii="Tahoma" w:eastAsia="Times New Roman" w:hAnsi="Tahoma" w:cs="Tahoma"/>
        </w:rPr>
        <w:t>detailed tasks</w:t>
      </w:r>
      <w:r w:rsidRPr="003147DC">
        <w:rPr>
          <w:rFonts w:ascii="Tahoma" w:eastAsia="Times New Roman" w:hAnsi="Tahoma" w:cs="Tahoma"/>
        </w:rPr>
        <w:t xml:space="preserve"> and priorities</w:t>
      </w:r>
      <w:r w:rsidR="0098376E" w:rsidRPr="003147DC">
        <w:rPr>
          <w:rFonts w:ascii="Tahoma" w:eastAsia="Times New Roman" w:hAnsi="Tahoma" w:cs="Tahoma"/>
        </w:rPr>
        <w:t xml:space="preserve"> within specified deadlines</w:t>
      </w:r>
      <w:r w:rsidRPr="003147DC">
        <w:rPr>
          <w:rFonts w:ascii="Tahoma" w:eastAsia="Times New Roman" w:hAnsi="Tahoma" w:cs="Tahoma"/>
        </w:rPr>
        <w:t>.</w:t>
      </w:r>
    </w:p>
    <w:p w14:paraId="155A2486" w14:textId="46267E65" w:rsidR="0086629D" w:rsidRPr="003147DC" w:rsidRDefault="0086629D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Extensive knowledge of criminal/civil justice systems and of substance use and mental health</w:t>
      </w:r>
      <w:r w:rsidR="003147DC">
        <w:rPr>
          <w:rFonts w:ascii="Tahoma" w:eastAsia="Times New Roman" w:hAnsi="Tahoma" w:cs="Tahoma"/>
        </w:rPr>
        <w:t xml:space="preserve"> </w:t>
      </w:r>
      <w:r w:rsidRPr="003147DC">
        <w:rPr>
          <w:rFonts w:ascii="Tahoma" w:eastAsia="Times New Roman" w:hAnsi="Tahoma" w:cs="Tahoma"/>
        </w:rPr>
        <w:t>related topics.</w:t>
      </w:r>
    </w:p>
    <w:p w14:paraId="239FEF5E" w14:textId="6443BA97" w:rsidR="001B5598" w:rsidRPr="003147DC" w:rsidRDefault="001B5598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lastRenderedPageBreak/>
        <w:t xml:space="preserve">Superior supervision, management, </w:t>
      </w:r>
      <w:r w:rsidR="0098376E" w:rsidRPr="003147DC">
        <w:rPr>
          <w:rFonts w:ascii="Tahoma" w:eastAsia="Times New Roman" w:hAnsi="Tahoma" w:cs="Tahoma"/>
        </w:rPr>
        <w:t xml:space="preserve">and </w:t>
      </w:r>
      <w:r w:rsidRPr="003147DC">
        <w:rPr>
          <w:rFonts w:ascii="Tahoma" w:eastAsia="Times New Roman" w:hAnsi="Tahoma" w:cs="Tahoma"/>
        </w:rPr>
        <w:t>public speaking skills</w:t>
      </w:r>
      <w:r w:rsidR="0098376E" w:rsidRPr="003147DC">
        <w:rPr>
          <w:rFonts w:ascii="Tahoma" w:eastAsia="Times New Roman" w:hAnsi="Tahoma" w:cs="Tahoma"/>
        </w:rPr>
        <w:t>.</w:t>
      </w:r>
    </w:p>
    <w:p w14:paraId="49AEBF17" w14:textId="60254575" w:rsidR="001B5598" w:rsidRPr="003147DC" w:rsidRDefault="001B5598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Excellent writ</w:t>
      </w:r>
      <w:r w:rsidR="0015447B" w:rsidRPr="003147DC">
        <w:rPr>
          <w:rFonts w:ascii="Tahoma" w:eastAsia="Times New Roman" w:hAnsi="Tahoma" w:cs="Tahoma"/>
        </w:rPr>
        <w:t>ten and oral communication skills</w:t>
      </w:r>
      <w:r w:rsidR="00C76062" w:rsidRPr="003147DC">
        <w:rPr>
          <w:rFonts w:ascii="Tahoma" w:eastAsia="Times New Roman" w:hAnsi="Tahoma" w:cs="Tahoma"/>
        </w:rPr>
        <w:t xml:space="preserve">. </w:t>
      </w:r>
    </w:p>
    <w:p w14:paraId="0D2B9475" w14:textId="44876098" w:rsidR="00432B88" w:rsidRPr="003147DC" w:rsidRDefault="00190C22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 xml:space="preserve">Excellent </w:t>
      </w:r>
      <w:r w:rsidR="00432B88" w:rsidRPr="003147DC">
        <w:rPr>
          <w:rFonts w:ascii="Tahoma" w:eastAsia="Times New Roman" w:hAnsi="Tahoma" w:cs="Tahoma"/>
        </w:rPr>
        <w:t xml:space="preserve">active listening, </w:t>
      </w:r>
      <w:r w:rsidRPr="003147DC">
        <w:rPr>
          <w:rFonts w:ascii="Tahoma" w:eastAsia="Times New Roman" w:hAnsi="Tahoma" w:cs="Tahoma"/>
        </w:rPr>
        <w:t xml:space="preserve">critical </w:t>
      </w:r>
      <w:r w:rsidR="00432B88" w:rsidRPr="003147DC">
        <w:rPr>
          <w:rFonts w:ascii="Tahoma" w:eastAsia="Times New Roman" w:hAnsi="Tahoma" w:cs="Tahoma"/>
        </w:rPr>
        <w:t>thinking,</w:t>
      </w:r>
      <w:r w:rsidRPr="003147DC">
        <w:rPr>
          <w:rFonts w:ascii="Tahoma" w:eastAsia="Times New Roman" w:hAnsi="Tahoma" w:cs="Tahoma"/>
        </w:rPr>
        <w:t xml:space="preserve"> and </w:t>
      </w:r>
      <w:r w:rsidR="00F45C90" w:rsidRPr="003147DC">
        <w:rPr>
          <w:rFonts w:ascii="Tahoma" w:eastAsia="Times New Roman" w:hAnsi="Tahoma" w:cs="Tahoma"/>
        </w:rPr>
        <w:t>problem-solving</w:t>
      </w:r>
      <w:r w:rsidRPr="003147DC">
        <w:rPr>
          <w:rFonts w:ascii="Tahoma" w:eastAsia="Times New Roman" w:hAnsi="Tahoma" w:cs="Tahoma"/>
        </w:rPr>
        <w:t xml:space="preserve"> skills. </w:t>
      </w:r>
    </w:p>
    <w:p w14:paraId="3B75EC34" w14:textId="7578455E" w:rsidR="001B5598" w:rsidRPr="003147DC" w:rsidRDefault="001B5598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Working knowledge of Microsoft Office Suite required, including Word, Excel, PowerPoint, and Access</w:t>
      </w:r>
      <w:r w:rsidR="0098376E" w:rsidRPr="003147DC">
        <w:rPr>
          <w:rFonts w:ascii="Tahoma" w:eastAsia="Times New Roman" w:hAnsi="Tahoma" w:cs="Tahoma"/>
        </w:rPr>
        <w:t>.</w:t>
      </w:r>
    </w:p>
    <w:p w14:paraId="35F36800" w14:textId="77777777" w:rsidR="001B5598" w:rsidRPr="003147DC" w:rsidRDefault="001B5598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Working knowledge of various virtual training platforms (ZOOM, WebEx, Microsoft Teams, etc.)</w:t>
      </w:r>
    </w:p>
    <w:p w14:paraId="3D8F4BCA" w14:textId="5D1ACB3B" w:rsidR="001B5598" w:rsidRPr="003147DC" w:rsidRDefault="001B5598" w:rsidP="00067F64">
      <w:pPr>
        <w:numPr>
          <w:ilvl w:val="0"/>
          <w:numId w:val="10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Ability to travel both domestically and internationally, approximately 5</w:t>
      </w:r>
      <w:r w:rsidR="0097004E" w:rsidRPr="003147DC">
        <w:rPr>
          <w:rFonts w:ascii="Tahoma" w:eastAsia="Times New Roman" w:hAnsi="Tahoma" w:cs="Tahoma"/>
        </w:rPr>
        <w:t>0 percent</w:t>
      </w:r>
      <w:r w:rsidRPr="003147DC">
        <w:rPr>
          <w:rFonts w:ascii="Tahoma" w:eastAsia="Times New Roman" w:hAnsi="Tahoma" w:cs="Tahoma"/>
        </w:rPr>
        <w:t xml:space="preserve"> of the time.</w:t>
      </w:r>
    </w:p>
    <w:p w14:paraId="1B859D81" w14:textId="77777777" w:rsidR="003147DC" w:rsidRDefault="003147DC" w:rsidP="00067F64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20FC3AF4" w14:textId="4DCBB904" w:rsidR="001B5598" w:rsidRPr="003147DC" w:rsidRDefault="001B5598" w:rsidP="00067F64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Experience and Education</w:t>
      </w:r>
    </w:p>
    <w:p w14:paraId="076E7058" w14:textId="6FF8298A" w:rsidR="001B5598" w:rsidRPr="003147DC" w:rsidRDefault="005973EB" w:rsidP="00067F64">
      <w:pPr>
        <w:numPr>
          <w:ilvl w:val="0"/>
          <w:numId w:val="12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 xml:space="preserve">Juris doctor </w:t>
      </w:r>
      <w:r w:rsidR="001B5598" w:rsidRPr="003147DC">
        <w:rPr>
          <w:rFonts w:ascii="Tahoma" w:eastAsia="Times New Roman" w:hAnsi="Tahoma" w:cs="Tahoma"/>
        </w:rPr>
        <w:t xml:space="preserve">or other advanced degree </w:t>
      </w:r>
      <w:r w:rsidR="007E4D62" w:rsidRPr="003147DC">
        <w:rPr>
          <w:rFonts w:ascii="Tahoma" w:eastAsia="Times New Roman" w:hAnsi="Tahoma" w:cs="Tahoma"/>
        </w:rPr>
        <w:t>preferred</w:t>
      </w:r>
      <w:r w:rsidR="0086629D" w:rsidRPr="003147DC">
        <w:rPr>
          <w:rFonts w:ascii="Tahoma" w:eastAsia="Times New Roman" w:hAnsi="Tahoma" w:cs="Tahoma"/>
        </w:rPr>
        <w:t xml:space="preserve">; </w:t>
      </w:r>
      <w:r w:rsidR="007E4D62" w:rsidRPr="003147DC">
        <w:rPr>
          <w:rFonts w:ascii="Tahoma" w:eastAsia="Times New Roman" w:hAnsi="Tahoma" w:cs="Tahoma"/>
        </w:rPr>
        <w:t>bachelor’s degree</w:t>
      </w:r>
      <w:r w:rsidR="001B5598" w:rsidRPr="003147DC">
        <w:rPr>
          <w:rFonts w:ascii="Tahoma" w:eastAsia="Times New Roman" w:hAnsi="Tahoma" w:cs="Tahoma"/>
        </w:rPr>
        <w:t xml:space="preserve"> </w:t>
      </w:r>
      <w:r w:rsidR="009376D4" w:rsidRPr="003147DC">
        <w:rPr>
          <w:rFonts w:ascii="Tahoma" w:eastAsia="Times New Roman" w:hAnsi="Tahoma" w:cs="Tahoma"/>
        </w:rPr>
        <w:t>required</w:t>
      </w:r>
      <w:r w:rsidR="007E4D62" w:rsidRPr="003147DC">
        <w:rPr>
          <w:rFonts w:ascii="Tahoma" w:eastAsia="Times New Roman" w:hAnsi="Tahoma" w:cs="Tahoma"/>
        </w:rPr>
        <w:t>.</w:t>
      </w:r>
    </w:p>
    <w:p w14:paraId="32D8A14F" w14:textId="1E5E7E82" w:rsidR="001B5598" w:rsidRPr="003147DC" w:rsidRDefault="005973EB" w:rsidP="00067F64">
      <w:pPr>
        <w:numPr>
          <w:ilvl w:val="0"/>
          <w:numId w:val="12"/>
        </w:numPr>
        <w:rPr>
          <w:rFonts w:ascii="Tahoma" w:eastAsia="Times New Roman" w:hAnsi="Tahoma" w:cs="Tahoma"/>
        </w:rPr>
      </w:pPr>
      <w:r w:rsidRPr="003147DC">
        <w:rPr>
          <w:rFonts w:ascii="Tahoma" w:eastAsia="Times New Roman" w:hAnsi="Tahoma" w:cs="Tahoma"/>
        </w:rPr>
        <w:t>Two</w:t>
      </w:r>
      <w:r w:rsidR="001B5598" w:rsidRPr="003147DC">
        <w:rPr>
          <w:rFonts w:ascii="Tahoma" w:eastAsia="Times New Roman" w:hAnsi="Tahoma" w:cs="Tahoma"/>
        </w:rPr>
        <w:t xml:space="preserve"> </w:t>
      </w:r>
      <w:r w:rsidR="00D313AB" w:rsidRPr="003147DC">
        <w:rPr>
          <w:rFonts w:ascii="Tahoma" w:eastAsia="Times New Roman" w:hAnsi="Tahoma" w:cs="Tahoma"/>
        </w:rPr>
        <w:t>or</w:t>
      </w:r>
      <w:r w:rsidR="001B5598" w:rsidRPr="003147DC">
        <w:rPr>
          <w:rFonts w:ascii="Tahoma" w:eastAsia="Times New Roman" w:hAnsi="Tahoma" w:cs="Tahoma"/>
        </w:rPr>
        <w:t xml:space="preserve"> more </w:t>
      </w:r>
      <w:r w:rsidR="00D313AB" w:rsidRPr="003147DC">
        <w:rPr>
          <w:rFonts w:ascii="Tahoma" w:eastAsia="Times New Roman" w:hAnsi="Tahoma" w:cs="Tahoma"/>
        </w:rPr>
        <w:t xml:space="preserve">years </w:t>
      </w:r>
      <w:r w:rsidR="00512A72" w:rsidRPr="003147DC">
        <w:rPr>
          <w:rFonts w:ascii="Tahoma" w:eastAsia="Times New Roman" w:hAnsi="Tahoma" w:cs="Tahoma"/>
        </w:rPr>
        <w:t xml:space="preserve">of </w:t>
      </w:r>
      <w:r w:rsidR="001B5598" w:rsidRPr="003147DC">
        <w:rPr>
          <w:rFonts w:ascii="Tahoma" w:eastAsia="Times New Roman" w:hAnsi="Tahoma" w:cs="Tahoma"/>
        </w:rPr>
        <w:t xml:space="preserve">work experience as a </w:t>
      </w:r>
      <w:r w:rsidR="00D313AB" w:rsidRPr="003147DC">
        <w:rPr>
          <w:rFonts w:ascii="Tahoma" w:eastAsia="Times New Roman" w:hAnsi="Tahoma" w:cs="Tahoma"/>
        </w:rPr>
        <w:t xml:space="preserve">treatment </w:t>
      </w:r>
      <w:r w:rsidR="001B5598" w:rsidRPr="003147DC">
        <w:rPr>
          <w:rFonts w:ascii="Tahoma" w:eastAsia="Times New Roman" w:hAnsi="Tahoma" w:cs="Tahoma"/>
        </w:rPr>
        <w:t>court practitione</w:t>
      </w:r>
      <w:r w:rsidR="00F638ED" w:rsidRPr="003147DC">
        <w:rPr>
          <w:rFonts w:ascii="Tahoma" w:eastAsia="Times New Roman" w:hAnsi="Tahoma" w:cs="Tahoma"/>
        </w:rPr>
        <w:t>r required</w:t>
      </w:r>
      <w:r w:rsidRPr="003147DC">
        <w:rPr>
          <w:rFonts w:ascii="Tahoma" w:eastAsia="Times New Roman" w:hAnsi="Tahoma" w:cs="Tahoma"/>
        </w:rPr>
        <w:t xml:space="preserve">. </w:t>
      </w:r>
    </w:p>
    <w:p w14:paraId="5B55DFD3" w14:textId="77777777" w:rsidR="00067F64" w:rsidRPr="003147DC" w:rsidRDefault="00067F64" w:rsidP="00067F64">
      <w:pPr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52C7215C" w14:textId="2C0BCA1F" w:rsidR="00A616E3" w:rsidRPr="003147DC" w:rsidRDefault="00A616E3" w:rsidP="00067F64">
      <w:pPr>
        <w:textAlignment w:val="baseline"/>
        <w:rPr>
          <w:rFonts w:ascii="Tahoma" w:hAnsi="Tahoma" w:cs="Tahoma"/>
          <w:b/>
          <w:bCs/>
        </w:rPr>
      </w:pPr>
      <w:r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Job Type:</w:t>
      </w:r>
      <w:r w:rsidR="0079530A" w:rsidRPr="003147DC">
        <w:rPr>
          <w:rFonts w:ascii="Tahoma" w:hAnsi="Tahoma" w:cs="Tahoma"/>
          <w:b/>
          <w:bCs/>
        </w:rPr>
        <w:t xml:space="preserve"> </w:t>
      </w:r>
      <w:r w:rsidRPr="003147DC">
        <w:rPr>
          <w:rFonts w:ascii="Tahoma" w:hAnsi="Tahoma" w:cs="Tahoma"/>
        </w:rPr>
        <w:t>Full-time</w:t>
      </w:r>
    </w:p>
    <w:p w14:paraId="0DE3F79D" w14:textId="77777777" w:rsidR="00C86BB8" w:rsidRPr="003147DC" w:rsidRDefault="00C86BB8" w:rsidP="00067F64">
      <w:pPr>
        <w:textAlignment w:val="baseline"/>
        <w:rPr>
          <w:rFonts w:ascii="Tahoma" w:hAnsi="Tahoma" w:cs="Tahoma"/>
          <w:b/>
          <w:bCs/>
        </w:rPr>
      </w:pPr>
    </w:p>
    <w:p w14:paraId="5745E85D" w14:textId="656BB20F" w:rsidR="00C86BB8" w:rsidRPr="003147DC" w:rsidRDefault="00C86BB8" w:rsidP="00067F64">
      <w:pPr>
        <w:textAlignment w:val="baseline"/>
        <w:rPr>
          <w:rFonts w:ascii="Tahoma" w:hAnsi="Tahoma" w:cs="Tahoma"/>
          <w:b/>
          <w:bCs/>
        </w:rPr>
      </w:pPr>
      <w:r w:rsidRPr="003147DC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Salary:</w:t>
      </w:r>
      <w:r w:rsidRPr="003147DC">
        <w:rPr>
          <w:rFonts w:ascii="Tahoma" w:hAnsi="Tahoma" w:cs="Tahoma"/>
          <w:b/>
          <w:bCs/>
        </w:rPr>
        <w:t xml:space="preserve"> </w:t>
      </w:r>
      <w:r w:rsidRPr="003147DC">
        <w:rPr>
          <w:rFonts w:ascii="Tahoma" w:hAnsi="Tahoma" w:cs="Tahoma"/>
        </w:rPr>
        <w:t>$90,177.00 annually</w:t>
      </w:r>
      <w:r w:rsidRPr="003147DC">
        <w:rPr>
          <w:rFonts w:ascii="Tahoma" w:hAnsi="Tahoma" w:cs="Tahoma"/>
          <w:b/>
          <w:bCs/>
        </w:rPr>
        <w:t xml:space="preserve"> </w:t>
      </w:r>
    </w:p>
    <w:p w14:paraId="4FA2BAAA" w14:textId="77777777" w:rsidR="004B107B" w:rsidRPr="003147DC" w:rsidRDefault="004B107B" w:rsidP="00067F64">
      <w:pPr>
        <w:jc w:val="both"/>
        <w:textAlignment w:val="baseline"/>
        <w:rPr>
          <w:rFonts w:ascii="Tahoma" w:eastAsia="Times New Roman" w:hAnsi="Tahoma" w:cs="Tahoma"/>
          <w:b/>
          <w:bCs/>
          <w:color w:val="201F1E"/>
        </w:rPr>
      </w:pPr>
    </w:p>
    <w:p w14:paraId="30DFE72C" w14:textId="77777777" w:rsidR="004B107B" w:rsidRPr="003147DC" w:rsidRDefault="004B107B" w:rsidP="00067F64">
      <w:pPr>
        <w:jc w:val="both"/>
        <w:textAlignment w:val="baseline"/>
        <w:rPr>
          <w:rFonts w:ascii="Tahoma" w:eastAsia="Times New Roman" w:hAnsi="Tahoma" w:cs="Tahoma"/>
          <w:b/>
          <w:bCs/>
          <w:color w:val="201F1E"/>
        </w:rPr>
      </w:pPr>
    </w:p>
    <w:p w14:paraId="2DA36F32" w14:textId="3889B969" w:rsidR="003147DC" w:rsidRPr="003147DC" w:rsidRDefault="003147DC" w:rsidP="00067F64">
      <w:pPr>
        <w:textAlignment w:val="baseline"/>
        <w:rPr>
          <w:rFonts w:ascii="Tahoma" w:hAnsi="Tahoma" w:cs="Tahoma"/>
        </w:rPr>
      </w:pPr>
      <w:r w:rsidRPr="003147DC">
        <w:rPr>
          <w:rFonts w:ascii="Tahoma" w:hAnsi="Tahoma" w:cs="Tahoma"/>
        </w:rPr>
        <w:t xml:space="preserve">To apply, send your resume and cover letter to </w:t>
      </w:r>
      <w:hyperlink r:id="rId7" w:history="1">
        <w:r w:rsidRPr="003147DC">
          <w:rPr>
            <w:rStyle w:val="Hyperlink"/>
            <w:rFonts w:ascii="Tahoma" w:hAnsi="Tahoma" w:cs="Tahoma"/>
          </w:rPr>
          <w:t>personnel@allrise.org</w:t>
        </w:r>
      </w:hyperlink>
      <w:r w:rsidRPr="003147DC">
        <w:rPr>
          <w:rFonts w:ascii="Tahoma" w:hAnsi="Tahoma" w:cs="Tahoma"/>
        </w:rPr>
        <w:t xml:space="preserve"> by December 1, 2024.</w:t>
      </w:r>
    </w:p>
    <w:sectPr w:rsidR="003147DC" w:rsidRPr="003147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881A" w14:textId="77777777" w:rsidR="004D5530" w:rsidRDefault="004D5530" w:rsidP="00937E38">
      <w:r>
        <w:separator/>
      </w:r>
    </w:p>
  </w:endnote>
  <w:endnote w:type="continuationSeparator" w:id="0">
    <w:p w14:paraId="311F689A" w14:textId="77777777" w:rsidR="004D5530" w:rsidRDefault="004D5530" w:rsidP="009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5E0A" w14:textId="4771F50C" w:rsidR="006B18C0" w:rsidRPr="00376CBE" w:rsidRDefault="006B18C0">
    <w:pPr>
      <w:pStyle w:val="Footer"/>
      <w:rPr>
        <w:rFonts w:ascii="Tahoma" w:hAnsi="Tahoma" w:cs="Tahoma"/>
        <w:sz w:val="12"/>
        <w:szCs w:val="12"/>
      </w:rPr>
    </w:pPr>
    <w:r w:rsidRPr="00376CBE">
      <w:rPr>
        <w:rFonts w:ascii="Tahoma" w:hAnsi="Tahoma" w:cs="Tahoma"/>
        <w:sz w:val="12"/>
        <w:szCs w:val="12"/>
      </w:rPr>
      <w:t xml:space="preserve">TCI </w:t>
    </w:r>
    <w:r w:rsidR="007C2699" w:rsidRPr="00376CBE">
      <w:rPr>
        <w:rFonts w:ascii="Tahoma" w:hAnsi="Tahoma" w:cs="Tahoma"/>
        <w:sz w:val="12"/>
        <w:szCs w:val="12"/>
      </w:rPr>
      <w:t>Project Director</w:t>
    </w:r>
  </w:p>
  <w:p w14:paraId="41DD6432" w14:textId="08C9336D" w:rsidR="00937E38" w:rsidRPr="00376CBE" w:rsidRDefault="007C2699">
    <w:pPr>
      <w:pStyle w:val="Footer"/>
      <w:rPr>
        <w:rFonts w:ascii="Tahoma" w:hAnsi="Tahoma" w:cs="Tahoma"/>
        <w:sz w:val="12"/>
        <w:szCs w:val="12"/>
      </w:rPr>
    </w:pPr>
    <w:r w:rsidRPr="00376CBE">
      <w:rPr>
        <w:rFonts w:ascii="Tahoma" w:hAnsi="Tahoma" w:cs="Tahoma"/>
        <w:sz w:val="12"/>
        <w:szCs w:val="12"/>
      </w:rPr>
      <w:t xml:space="preserve">MKH </w:t>
    </w:r>
    <w:r w:rsidR="00756AAF" w:rsidRPr="00376CBE">
      <w:rPr>
        <w:rFonts w:ascii="Tahoma" w:hAnsi="Tahoma" w:cs="Tahoma"/>
        <w:sz w:val="12"/>
        <w:szCs w:val="12"/>
      </w:rPr>
      <w:t>11192024</w:t>
    </w:r>
  </w:p>
  <w:p w14:paraId="47FC97D3" w14:textId="77777777" w:rsidR="00C26613" w:rsidRDefault="00C26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D9A9" w14:textId="77777777" w:rsidR="004D5530" w:rsidRDefault="004D5530" w:rsidP="00937E38">
      <w:r>
        <w:separator/>
      </w:r>
    </w:p>
  </w:footnote>
  <w:footnote w:type="continuationSeparator" w:id="0">
    <w:p w14:paraId="7505F442" w14:textId="77777777" w:rsidR="004D5530" w:rsidRDefault="004D5530" w:rsidP="0093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DBDB" w14:textId="161FA49F" w:rsidR="00067F64" w:rsidRDefault="00067F64">
    <w:pPr>
      <w:pStyle w:val="Header"/>
    </w:pPr>
    <w:r>
      <w:rPr>
        <w:noProof/>
      </w:rPr>
      <w:drawing>
        <wp:inline distT="0" distB="0" distL="0" distR="0" wp14:anchorId="56FB2953" wp14:editId="4FD0ECF5">
          <wp:extent cx="2777836" cy="854892"/>
          <wp:effectExtent l="0" t="0" r="3810" b="2540"/>
          <wp:docPr id="851367673" name="Picture 85136767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67673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022" cy="86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4B2CB" w14:textId="77777777" w:rsidR="00067F64" w:rsidRDefault="00067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9C5"/>
    <w:multiLevelType w:val="hybridMultilevel"/>
    <w:tmpl w:val="1452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A4F"/>
    <w:multiLevelType w:val="hybridMultilevel"/>
    <w:tmpl w:val="5DC6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CED"/>
    <w:multiLevelType w:val="multilevel"/>
    <w:tmpl w:val="94E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06015"/>
    <w:multiLevelType w:val="multilevel"/>
    <w:tmpl w:val="A3F8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04759"/>
    <w:multiLevelType w:val="multilevel"/>
    <w:tmpl w:val="D696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25580"/>
    <w:multiLevelType w:val="multilevel"/>
    <w:tmpl w:val="B95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57B15"/>
    <w:multiLevelType w:val="multilevel"/>
    <w:tmpl w:val="31C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A083A"/>
    <w:multiLevelType w:val="hybridMultilevel"/>
    <w:tmpl w:val="A640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118CA"/>
    <w:multiLevelType w:val="multilevel"/>
    <w:tmpl w:val="738E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35BCD"/>
    <w:multiLevelType w:val="multilevel"/>
    <w:tmpl w:val="044C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890956">
    <w:abstractNumId w:val="5"/>
  </w:num>
  <w:num w:numId="2" w16cid:durableId="1251160413">
    <w:abstractNumId w:val="9"/>
  </w:num>
  <w:num w:numId="3" w16cid:durableId="1926261668">
    <w:abstractNumId w:val="2"/>
  </w:num>
  <w:num w:numId="4" w16cid:durableId="98066406">
    <w:abstractNumId w:val="8"/>
  </w:num>
  <w:num w:numId="5" w16cid:durableId="147744216">
    <w:abstractNumId w:val="3"/>
  </w:num>
  <w:num w:numId="6" w16cid:durableId="598756559">
    <w:abstractNumId w:val="6"/>
  </w:num>
  <w:num w:numId="7" w16cid:durableId="1842038862">
    <w:abstractNumId w:val="4"/>
  </w:num>
  <w:num w:numId="8" w16cid:durableId="1096053842">
    <w:abstractNumId w:val="5"/>
  </w:num>
  <w:num w:numId="9" w16cid:durableId="206914631">
    <w:abstractNumId w:val="9"/>
  </w:num>
  <w:num w:numId="10" w16cid:durableId="1736126204">
    <w:abstractNumId w:val="8"/>
  </w:num>
  <w:num w:numId="11" w16cid:durableId="882331112">
    <w:abstractNumId w:val="3"/>
  </w:num>
  <w:num w:numId="12" w16cid:durableId="303631189">
    <w:abstractNumId w:val="6"/>
  </w:num>
  <w:num w:numId="13" w16cid:durableId="1372732032">
    <w:abstractNumId w:val="0"/>
  </w:num>
  <w:num w:numId="14" w16cid:durableId="1639647995">
    <w:abstractNumId w:val="7"/>
  </w:num>
  <w:num w:numId="15" w16cid:durableId="120667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jM0NDIwMTA2sLBQ0lEKTi0uzszPAykwqgUAoLC3JCwAAAA="/>
  </w:docVars>
  <w:rsids>
    <w:rsidRoot w:val="00572B35"/>
    <w:rsid w:val="000005D5"/>
    <w:rsid w:val="00050EBC"/>
    <w:rsid w:val="000550CE"/>
    <w:rsid w:val="00060A78"/>
    <w:rsid w:val="000628BC"/>
    <w:rsid w:val="00067F64"/>
    <w:rsid w:val="00080DF4"/>
    <w:rsid w:val="000905CA"/>
    <w:rsid w:val="000D010C"/>
    <w:rsid w:val="000E340B"/>
    <w:rsid w:val="000E7A61"/>
    <w:rsid w:val="00102F7A"/>
    <w:rsid w:val="00103F7C"/>
    <w:rsid w:val="001274DE"/>
    <w:rsid w:val="00150C99"/>
    <w:rsid w:val="0015447B"/>
    <w:rsid w:val="001562B0"/>
    <w:rsid w:val="00190C22"/>
    <w:rsid w:val="001965C2"/>
    <w:rsid w:val="001B5598"/>
    <w:rsid w:val="001D7C60"/>
    <w:rsid w:val="001F193C"/>
    <w:rsid w:val="002056C3"/>
    <w:rsid w:val="00224965"/>
    <w:rsid w:val="00251655"/>
    <w:rsid w:val="00260685"/>
    <w:rsid w:val="00285E18"/>
    <w:rsid w:val="002A3D0A"/>
    <w:rsid w:val="002A47D8"/>
    <w:rsid w:val="00303051"/>
    <w:rsid w:val="003147DC"/>
    <w:rsid w:val="00316F7A"/>
    <w:rsid w:val="00343F31"/>
    <w:rsid w:val="00363E98"/>
    <w:rsid w:val="00370099"/>
    <w:rsid w:val="00376CBE"/>
    <w:rsid w:val="003A49BF"/>
    <w:rsid w:val="003A54DA"/>
    <w:rsid w:val="003B3DE1"/>
    <w:rsid w:val="003C619E"/>
    <w:rsid w:val="003E5E7D"/>
    <w:rsid w:val="003F0484"/>
    <w:rsid w:val="00406A58"/>
    <w:rsid w:val="00432B88"/>
    <w:rsid w:val="004505AA"/>
    <w:rsid w:val="00482BAD"/>
    <w:rsid w:val="00487DEC"/>
    <w:rsid w:val="004B107B"/>
    <w:rsid w:val="004B336E"/>
    <w:rsid w:val="004B404A"/>
    <w:rsid w:val="004C5A37"/>
    <w:rsid w:val="004D5530"/>
    <w:rsid w:val="00503B3B"/>
    <w:rsid w:val="00510BAD"/>
    <w:rsid w:val="00512A72"/>
    <w:rsid w:val="00533DA4"/>
    <w:rsid w:val="005540D6"/>
    <w:rsid w:val="00566228"/>
    <w:rsid w:val="00566936"/>
    <w:rsid w:val="005706FE"/>
    <w:rsid w:val="00572B35"/>
    <w:rsid w:val="00573CCC"/>
    <w:rsid w:val="00583950"/>
    <w:rsid w:val="005973EB"/>
    <w:rsid w:val="005E06C8"/>
    <w:rsid w:val="005F5A97"/>
    <w:rsid w:val="00612BAD"/>
    <w:rsid w:val="006169CA"/>
    <w:rsid w:val="006820AE"/>
    <w:rsid w:val="0068335F"/>
    <w:rsid w:val="00683457"/>
    <w:rsid w:val="006B0603"/>
    <w:rsid w:val="006B18C0"/>
    <w:rsid w:val="007000E4"/>
    <w:rsid w:val="00745EEC"/>
    <w:rsid w:val="00756AAF"/>
    <w:rsid w:val="00766F73"/>
    <w:rsid w:val="00783B1C"/>
    <w:rsid w:val="007876AE"/>
    <w:rsid w:val="0079530A"/>
    <w:rsid w:val="007976CD"/>
    <w:rsid w:val="007A268A"/>
    <w:rsid w:val="007B4033"/>
    <w:rsid w:val="007B57A1"/>
    <w:rsid w:val="007B6B55"/>
    <w:rsid w:val="007C2699"/>
    <w:rsid w:val="007D561F"/>
    <w:rsid w:val="007E0167"/>
    <w:rsid w:val="007E4D62"/>
    <w:rsid w:val="0081099D"/>
    <w:rsid w:val="0082705B"/>
    <w:rsid w:val="008345DB"/>
    <w:rsid w:val="00834DE3"/>
    <w:rsid w:val="008416BA"/>
    <w:rsid w:val="00846F21"/>
    <w:rsid w:val="008470D1"/>
    <w:rsid w:val="008633AE"/>
    <w:rsid w:val="0086629D"/>
    <w:rsid w:val="00870A1A"/>
    <w:rsid w:val="0089367D"/>
    <w:rsid w:val="008B085A"/>
    <w:rsid w:val="008C1197"/>
    <w:rsid w:val="008E7807"/>
    <w:rsid w:val="009041AE"/>
    <w:rsid w:val="0093429A"/>
    <w:rsid w:val="009376D4"/>
    <w:rsid w:val="00937E38"/>
    <w:rsid w:val="009438BF"/>
    <w:rsid w:val="0097004E"/>
    <w:rsid w:val="0098376E"/>
    <w:rsid w:val="009E53ED"/>
    <w:rsid w:val="009F3448"/>
    <w:rsid w:val="00A0486A"/>
    <w:rsid w:val="00A51BBB"/>
    <w:rsid w:val="00A616E3"/>
    <w:rsid w:val="00A6570B"/>
    <w:rsid w:val="00AB779C"/>
    <w:rsid w:val="00AD065A"/>
    <w:rsid w:val="00AE3251"/>
    <w:rsid w:val="00B57864"/>
    <w:rsid w:val="00B57B4F"/>
    <w:rsid w:val="00B70251"/>
    <w:rsid w:val="00BB41BF"/>
    <w:rsid w:val="00BD1043"/>
    <w:rsid w:val="00BD463E"/>
    <w:rsid w:val="00BE5C1B"/>
    <w:rsid w:val="00C10CC2"/>
    <w:rsid w:val="00C26613"/>
    <w:rsid w:val="00C56886"/>
    <w:rsid w:val="00C636CD"/>
    <w:rsid w:val="00C679B4"/>
    <w:rsid w:val="00C76062"/>
    <w:rsid w:val="00C8612A"/>
    <w:rsid w:val="00C86BB8"/>
    <w:rsid w:val="00C977B7"/>
    <w:rsid w:val="00CA5F0B"/>
    <w:rsid w:val="00CB0CEC"/>
    <w:rsid w:val="00CC2B4E"/>
    <w:rsid w:val="00CC389A"/>
    <w:rsid w:val="00CF3EE8"/>
    <w:rsid w:val="00D035A1"/>
    <w:rsid w:val="00D313AB"/>
    <w:rsid w:val="00D35BF9"/>
    <w:rsid w:val="00D45882"/>
    <w:rsid w:val="00D66561"/>
    <w:rsid w:val="00D73954"/>
    <w:rsid w:val="00D77104"/>
    <w:rsid w:val="00D96734"/>
    <w:rsid w:val="00DB21EB"/>
    <w:rsid w:val="00E04E48"/>
    <w:rsid w:val="00E96FE9"/>
    <w:rsid w:val="00EE6796"/>
    <w:rsid w:val="00EF2986"/>
    <w:rsid w:val="00EF6A70"/>
    <w:rsid w:val="00F06C23"/>
    <w:rsid w:val="00F12B43"/>
    <w:rsid w:val="00F45C90"/>
    <w:rsid w:val="00F55DA4"/>
    <w:rsid w:val="00F638ED"/>
    <w:rsid w:val="00F6528D"/>
    <w:rsid w:val="00F81E79"/>
    <w:rsid w:val="00F87EA6"/>
    <w:rsid w:val="00F91D51"/>
    <w:rsid w:val="00F93ED9"/>
    <w:rsid w:val="00FC0C7C"/>
    <w:rsid w:val="2E5F5645"/>
    <w:rsid w:val="67785286"/>
    <w:rsid w:val="73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4598"/>
  <w15:chartTrackingRefBased/>
  <w15:docId w15:val="{F6DAB9B3-BF3C-43FA-8EA9-11B3B574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A">
    <w:name w:val="Body Text-A"/>
    <w:basedOn w:val="Normal"/>
    <w:rsid w:val="00A616E3"/>
    <w:pPr>
      <w:spacing w:after="200" w:line="252" w:lineRule="auto"/>
    </w:pPr>
    <w:rPr>
      <w:rFonts w:ascii="Cambria" w:hAnsi="Cambria"/>
      <w:sz w:val="24"/>
      <w:szCs w:val="24"/>
    </w:rPr>
  </w:style>
  <w:style w:type="paragraph" w:customStyle="1" w:styleId="xmsolistparagraph">
    <w:name w:val="x_msolistparagraph"/>
    <w:basedOn w:val="Normal"/>
    <w:rsid w:val="002A47D8"/>
    <w:pPr>
      <w:ind w:left="720"/>
    </w:pPr>
  </w:style>
  <w:style w:type="character" w:styleId="Hyperlink">
    <w:name w:val="Hyperlink"/>
    <w:rsid w:val="001274DE"/>
    <w:rPr>
      <w:color w:val="0033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3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7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3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2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nel@allri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Hardin</dc:creator>
  <cp:keywords/>
  <dc:description/>
  <cp:lastModifiedBy>Brooke Glisson</cp:lastModifiedBy>
  <cp:revision>3</cp:revision>
  <dcterms:created xsi:type="dcterms:W3CDTF">2024-11-21T15:14:00Z</dcterms:created>
  <dcterms:modified xsi:type="dcterms:W3CDTF">2024-11-21T15:17:00Z</dcterms:modified>
</cp:coreProperties>
</file>