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DC8E" w14:textId="2D1BBC5F" w:rsidR="00286BF2" w:rsidRPr="0058699E" w:rsidRDefault="00286BF2" w:rsidP="00286BF2">
      <w:pPr>
        <w:pStyle w:val="Heading2"/>
        <w:rPr>
          <w:rFonts w:ascii="Arial" w:hAnsi="Arial" w:cs="Arial"/>
          <w:color w:val="5E163A"/>
          <w:szCs w:val="24"/>
        </w:rPr>
      </w:pPr>
      <w:bookmarkStart w:id="0" w:name="_Toc527549265"/>
      <w:r w:rsidRPr="0058699E">
        <w:rPr>
          <w:rFonts w:ascii="Arial" w:hAnsi="Arial" w:cs="Arial"/>
          <w:color w:val="5E163A"/>
          <w:szCs w:val="24"/>
        </w:rPr>
        <w:t>Sample Media Advisory</w:t>
      </w:r>
      <w:bookmarkEnd w:id="0"/>
      <w:r w:rsidR="005C6232" w:rsidRPr="0058699E">
        <w:rPr>
          <w:rFonts w:ascii="Arial" w:hAnsi="Arial" w:cs="Arial"/>
          <w:color w:val="5E163A"/>
          <w:szCs w:val="24"/>
        </w:rPr>
        <w:t xml:space="preserve"> for </w:t>
      </w:r>
      <w:r w:rsidR="0058699E" w:rsidRPr="0058699E">
        <w:rPr>
          <w:rFonts w:ascii="Arial" w:hAnsi="Arial" w:cs="Arial"/>
          <w:color w:val="5E163A"/>
          <w:szCs w:val="24"/>
        </w:rPr>
        <w:t>Impaired Driving Prevention Month</w:t>
      </w:r>
    </w:p>
    <w:p w14:paraId="42A01CB6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</w:p>
    <w:p w14:paraId="137A45F7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  <w:b/>
        </w:rPr>
      </w:pPr>
      <w:r w:rsidRPr="005C6232">
        <w:rPr>
          <w:rFonts w:ascii="Arial" w:hAnsi="Arial" w:cs="Arial"/>
          <w:b/>
        </w:rPr>
        <w:t xml:space="preserve">For Immediate Release     </w:t>
      </w:r>
    </w:p>
    <w:p w14:paraId="54DAD20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9B7F9FB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</w:rPr>
      </w:pPr>
      <w:r w:rsidRPr="005C6232">
        <w:rPr>
          <w:rFonts w:ascii="Arial" w:hAnsi="Arial" w:cs="Arial"/>
          <w:b/>
        </w:rPr>
        <w:t xml:space="preserve">Contact: </w:t>
      </w:r>
    </w:p>
    <w:p w14:paraId="51FE0F2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name]</w:t>
      </w:r>
    </w:p>
    <w:p w14:paraId="1A989733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title]</w:t>
      </w:r>
    </w:p>
    <w:p w14:paraId="6AED4A4E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phone number and email address]</w:t>
      </w:r>
    </w:p>
    <w:p w14:paraId="2C4876D1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302F9B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5433518D" w14:textId="588858C7" w:rsidR="00286BF2" w:rsidRPr="005C6232" w:rsidRDefault="00807CE1" w:rsidP="00286BF2">
      <w:pPr>
        <w:tabs>
          <w:tab w:val="right" w:pos="9360"/>
        </w:tabs>
        <w:jc w:val="center"/>
        <w:rPr>
          <w:rFonts w:ascii="Arial" w:hAnsi="Arial" w:cs="Arial"/>
          <w:b/>
          <w:iCs/>
        </w:rPr>
      </w:pPr>
      <w:r w:rsidRPr="005C6232">
        <w:rPr>
          <w:rFonts w:ascii="Arial" w:hAnsi="Arial" w:cs="Arial"/>
          <w:b/>
          <w:iCs/>
        </w:rPr>
        <w:t>[</w:t>
      </w:r>
      <w:r w:rsidR="00286BF2" w:rsidRPr="005C6232">
        <w:rPr>
          <w:rFonts w:ascii="Arial" w:hAnsi="Arial" w:cs="Arial"/>
          <w:b/>
          <w:iCs/>
        </w:rPr>
        <w:t>Treatment Court</w:t>
      </w:r>
      <w:r w:rsidRPr="005C6232">
        <w:rPr>
          <w:rFonts w:ascii="Arial" w:hAnsi="Arial" w:cs="Arial"/>
          <w:b/>
          <w:iCs/>
        </w:rPr>
        <w:t>]</w:t>
      </w:r>
      <w:r w:rsidR="00286BF2" w:rsidRPr="005C6232">
        <w:rPr>
          <w:rFonts w:ascii="Arial" w:hAnsi="Arial" w:cs="Arial"/>
          <w:b/>
          <w:iCs/>
        </w:rPr>
        <w:t xml:space="preserve"> to </w:t>
      </w:r>
      <w:r w:rsidR="0058699E">
        <w:rPr>
          <w:rFonts w:ascii="Arial" w:hAnsi="Arial" w:cs="Arial"/>
          <w:b/>
          <w:iCs/>
        </w:rPr>
        <w:t>Recognize Impaired Driving Prevention Month Through [Event]</w:t>
      </w:r>
    </w:p>
    <w:p w14:paraId="4FCC6729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14:paraId="7414018D" w14:textId="75B00C71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[CITY, STATE, DATE]— </w:t>
      </w:r>
      <w:r w:rsidR="0058699E">
        <w:rPr>
          <w:rFonts w:ascii="Georgia" w:hAnsi="Georgia"/>
        </w:rPr>
        <w:t>December is</w:t>
      </w:r>
      <w:r w:rsidRPr="005C6232">
        <w:rPr>
          <w:rFonts w:ascii="Georgia" w:hAnsi="Georgia"/>
        </w:rPr>
        <w:t xml:space="preserve"> </w:t>
      </w:r>
      <w:r w:rsidR="0058699E">
        <w:rPr>
          <w:rFonts w:ascii="Georgia" w:hAnsi="Georgia"/>
        </w:rPr>
        <w:t>Impaired Driving Prevention Month</w:t>
      </w:r>
      <w:r w:rsidRPr="005C6232">
        <w:rPr>
          <w:rFonts w:ascii="Georgia" w:hAnsi="Georgia"/>
        </w:rPr>
        <w:t xml:space="preserve">, </w:t>
      </w:r>
      <w:r w:rsidR="0058699E">
        <w:rPr>
          <w:rFonts w:ascii="Georgia" w:hAnsi="Georgia"/>
        </w:rPr>
        <w:t xml:space="preserve">and in recognition, </w:t>
      </w:r>
      <w:r w:rsidRPr="005C6232">
        <w:rPr>
          <w:rFonts w:ascii="Georgia" w:hAnsi="Georgia"/>
        </w:rPr>
        <w:t xml:space="preserve">the [court name] will hold [event] on [date] at [location]. [Name] will deliver the keynote address. </w:t>
      </w:r>
    </w:p>
    <w:p w14:paraId="3E8C7B34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2E5F52D5" w14:textId="005FDC6A" w:rsidR="00286BF2" w:rsidRDefault="0058699E" w:rsidP="00286BF2">
      <w:pPr>
        <w:tabs>
          <w:tab w:val="right" w:pos="9360"/>
        </w:tabs>
        <w:rPr>
          <w:rFonts w:ascii="Georgia" w:hAnsi="Georgia"/>
        </w:rPr>
      </w:pPr>
      <w:r>
        <w:rPr>
          <w:rFonts w:ascii="Georgia" w:hAnsi="Georgia"/>
        </w:rPr>
        <w:t>According to Impaired Driving Solutions, t</w:t>
      </w:r>
      <w:r w:rsidR="00286BF2" w:rsidRPr="005C6232">
        <w:rPr>
          <w:rFonts w:ascii="Georgia" w:hAnsi="Georgia"/>
        </w:rPr>
        <w:t xml:space="preserve">reatment courts provide </w:t>
      </w:r>
      <w:r>
        <w:rPr>
          <w:rFonts w:ascii="Georgia" w:hAnsi="Georgia"/>
        </w:rPr>
        <w:t>individuals who have repeat impaired-driving offenses</w:t>
      </w:r>
      <w:r w:rsidR="00286BF2" w:rsidRPr="005C6232">
        <w:rPr>
          <w:rFonts w:ascii="Georgia" w:hAnsi="Georgia"/>
        </w:rPr>
        <w:t xml:space="preserve"> with the accountability, treatment</w:t>
      </w:r>
      <w:r>
        <w:rPr>
          <w:rFonts w:ascii="Georgia" w:hAnsi="Georgia"/>
        </w:rPr>
        <w:t xml:space="preserve">, and </w:t>
      </w:r>
      <w:r w:rsidR="00100528">
        <w:rPr>
          <w:rFonts w:ascii="Georgia" w:hAnsi="Georgia"/>
        </w:rPr>
        <w:t xml:space="preserve">recovery support </w:t>
      </w:r>
      <w:r>
        <w:rPr>
          <w:rFonts w:ascii="Georgia" w:hAnsi="Georgia"/>
        </w:rPr>
        <w:t xml:space="preserve">services </w:t>
      </w:r>
      <w:r w:rsidR="00286BF2" w:rsidRPr="005C6232">
        <w:rPr>
          <w:rFonts w:ascii="Georgia" w:hAnsi="Georgia"/>
        </w:rPr>
        <w:t xml:space="preserve">needed to </w:t>
      </w:r>
      <w:r>
        <w:rPr>
          <w:rFonts w:ascii="Georgia" w:hAnsi="Georgia"/>
        </w:rPr>
        <w:t>address the underlying causes of impaired driving: substance use and mental health disorders</w:t>
      </w:r>
      <w:r w:rsidR="00286BF2" w:rsidRPr="005C6232">
        <w:rPr>
          <w:rFonts w:ascii="Georgia" w:hAnsi="Georgia"/>
        </w:rPr>
        <w:t>.</w:t>
      </w:r>
      <w:r>
        <w:rPr>
          <w:rFonts w:ascii="Georgia" w:hAnsi="Georgia"/>
        </w:rPr>
        <w:t xml:space="preserve"> This is a win-win for [jurisdiction]: Our roadways are made safer while these individuals receive the help they need. </w:t>
      </w:r>
      <w:r w:rsidR="00286BF2" w:rsidRPr="005C6232">
        <w:rPr>
          <w:rFonts w:ascii="Georgia" w:hAnsi="Georgia"/>
        </w:rPr>
        <w:t>Next week’s inspiring [event</w:t>
      </w:r>
      <w:r>
        <w:rPr>
          <w:rFonts w:ascii="Georgia" w:hAnsi="Georgia"/>
        </w:rPr>
        <w:t>/graduation</w:t>
      </w:r>
      <w:r w:rsidR="00286BF2" w:rsidRPr="005C6232">
        <w:rPr>
          <w:rFonts w:ascii="Georgia" w:hAnsi="Georgia"/>
        </w:rPr>
        <w:t>] is evidence of the tremendous impact the [court name] has had on our community</w:t>
      </w:r>
      <w:r w:rsidR="00062DA3" w:rsidRPr="005C6232">
        <w:rPr>
          <w:rFonts w:ascii="Georgia" w:hAnsi="Georgia"/>
        </w:rPr>
        <w:t>.</w:t>
      </w:r>
    </w:p>
    <w:p w14:paraId="5358A866" w14:textId="77777777" w:rsidR="0058699E" w:rsidRDefault="0058699E" w:rsidP="00286BF2">
      <w:pPr>
        <w:tabs>
          <w:tab w:val="right" w:pos="9360"/>
        </w:tabs>
        <w:rPr>
          <w:rFonts w:ascii="Georgia" w:hAnsi="Georgia"/>
        </w:rPr>
      </w:pPr>
    </w:p>
    <w:p w14:paraId="37328210" w14:textId="145B088D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</w:t>
      </w:r>
      <w:r w:rsidR="0058699E">
        <w:rPr>
          <w:rFonts w:ascii="Georgia" w:hAnsi="Georgia"/>
          <w:i/>
          <w:iCs/>
        </w:rPr>
        <w:t xml:space="preserve">If graduation: </w:t>
      </w:r>
      <w:r w:rsidR="00EA4C7E" w:rsidRPr="005C6232">
        <w:rPr>
          <w:rFonts w:ascii="Georgia" w:hAnsi="Georgia"/>
        </w:rPr>
        <w:t xml:space="preserve">The event will recognize </w:t>
      </w:r>
      <w:r w:rsidR="001F079E" w:rsidRPr="005C6232">
        <w:rPr>
          <w:rFonts w:ascii="Georgia" w:hAnsi="Georgia"/>
        </w:rPr>
        <w:t>{</w:t>
      </w:r>
      <w:r w:rsidR="00EA4C7E" w:rsidRPr="005C6232">
        <w:rPr>
          <w:rFonts w:ascii="Georgia" w:hAnsi="Georgia"/>
        </w:rPr>
        <w:t>#</w:t>
      </w:r>
      <w:r w:rsidR="001F079E" w:rsidRPr="005C6232">
        <w:rPr>
          <w:rFonts w:ascii="Georgia" w:hAnsi="Georgia"/>
        </w:rPr>
        <w:t>}</w:t>
      </w:r>
      <w:r w:rsidR="00EA4C7E" w:rsidRPr="005C6232">
        <w:rPr>
          <w:rFonts w:ascii="Georgia" w:hAnsi="Georgia"/>
        </w:rPr>
        <w:t xml:space="preserve"> individuals whose lives have been transformed by the treatment and support provided by the program.</w:t>
      </w:r>
      <w:r w:rsidRPr="005C6232">
        <w:rPr>
          <w:rFonts w:ascii="Georgia" w:hAnsi="Georgia"/>
        </w:rPr>
        <w:t>]</w:t>
      </w:r>
      <w:r w:rsidR="00EA4C7E" w:rsidRPr="005C6232">
        <w:rPr>
          <w:rFonts w:ascii="Georgia" w:hAnsi="Georgia"/>
        </w:rPr>
        <w:t xml:space="preserve"> </w:t>
      </w:r>
      <w:r w:rsidRPr="005C6232">
        <w:rPr>
          <w:rFonts w:ascii="Georgia" w:hAnsi="Georgia"/>
        </w:rPr>
        <w:t xml:space="preserve">[List dignitaries who have confirmed attendance and indicate who will be the keynote speaker.] </w:t>
      </w:r>
    </w:p>
    <w:p w14:paraId="514A11BC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13B66303" w14:textId="27B4771B" w:rsidR="00286BF2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Media is invited to attend. To RSVP, please contact [contact information]. </w:t>
      </w:r>
    </w:p>
    <w:p w14:paraId="4C68AA3F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65823A7" w14:textId="0363BA28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What: [court name] [event]</w:t>
      </w:r>
    </w:p>
    <w:p w14:paraId="5E5CA5AB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When: [Date/time]</w:t>
      </w:r>
    </w:p>
    <w:p w14:paraId="234C6F7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Where: [Location]</w:t>
      </w:r>
    </w:p>
    <w:p w14:paraId="53769355" w14:textId="04682F08" w:rsidR="00A9589D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Why: Treatment courts across the nation are holding special events to </w:t>
      </w:r>
      <w:r w:rsidR="0058699E">
        <w:rPr>
          <w:rFonts w:ascii="Georgia" w:hAnsi="Georgia"/>
        </w:rPr>
        <w:t>raise awareness of the dangers of and community-oriented solutions to impaired driving, while celebrating the individuals learning to make healthier and safer choices every day.</w:t>
      </w:r>
    </w:p>
    <w:p w14:paraId="02606A9A" w14:textId="77777777" w:rsidR="00A9589D" w:rsidRPr="005C6232" w:rsidRDefault="00A9589D" w:rsidP="00286BF2">
      <w:pPr>
        <w:tabs>
          <w:tab w:val="right" w:pos="9360"/>
        </w:tabs>
        <w:rPr>
          <w:rFonts w:ascii="Georgia" w:hAnsi="Georgia"/>
        </w:rPr>
      </w:pPr>
    </w:p>
    <w:p w14:paraId="0C74A221" w14:textId="16B4903F" w:rsidR="0057544E" w:rsidRPr="005C6232" w:rsidRDefault="00A9589D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About the </w:t>
      </w:r>
      <w:r w:rsidR="008668A6" w:rsidRPr="005C6232">
        <w:rPr>
          <w:rFonts w:ascii="Georgia" w:hAnsi="Georgia"/>
        </w:rPr>
        <w:t xml:space="preserve">[event/graduates]: </w:t>
      </w:r>
      <w:r w:rsidR="00EA4C7E" w:rsidRPr="005C6232">
        <w:rPr>
          <w:rFonts w:ascii="Georgia" w:hAnsi="Georgia"/>
        </w:rPr>
        <w:t>[</w:t>
      </w:r>
      <w:r w:rsidR="008668A6" w:rsidRPr="005C6232">
        <w:rPr>
          <w:rFonts w:ascii="Georgia" w:hAnsi="Georgia"/>
        </w:rPr>
        <w:t xml:space="preserve">Further describe the event. </w:t>
      </w:r>
      <w:r w:rsidR="00EA4C7E" w:rsidRPr="005C6232">
        <w:rPr>
          <w:rFonts w:ascii="Georgia" w:hAnsi="Georgia"/>
        </w:rPr>
        <w:t xml:space="preserve">If you have information on </w:t>
      </w:r>
      <w:r w:rsidRPr="005C6232">
        <w:rPr>
          <w:rFonts w:ascii="Georgia" w:hAnsi="Georgia"/>
        </w:rPr>
        <w:t xml:space="preserve">a </w:t>
      </w:r>
      <w:r w:rsidR="00EA4C7E" w:rsidRPr="005C6232">
        <w:rPr>
          <w:rFonts w:ascii="Georgia" w:hAnsi="Georgia"/>
        </w:rPr>
        <w:t xml:space="preserve">graduate willing to share their story, include 3-5 sentences here.] </w:t>
      </w:r>
    </w:p>
    <w:p w14:paraId="4F1ED651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69C968B1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About the [court name]: [Describe your court program, including when it was founded, its mission statement, etc. Provide any relevant statistics on your court.]</w:t>
      </w:r>
    </w:p>
    <w:p w14:paraId="0D7FDE35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</w:p>
    <w:p w14:paraId="4A67ABAE" w14:textId="4A96F702" w:rsidR="00EA4C7E" w:rsidRPr="005C6232" w:rsidRDefault="008668A6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To learn more about treatment courts</w:t>
      </w:r>
      <w:r w:rsidR="0085664E" w:rsidRPr="005C6232">
        <w:rPr>
          <w:rFonts w:ascii="Georgia" w:hAnsi="Georgia"/>
        </w:rPr>
        <w:t xml:space="preserve">, including </w:t>
      </w:r>
      <w:r w:rsidR="0058699E">
        <w:rPr>
          <w:rFonts w:ascii="Georgia" w:hAnsi="Georgia"/>
        </w:rPr>
        <w:t>impaired driving</w:t>
      </w:r>
      <w:r w:rsidR="0085664E" w:rsidRPr="005C6232">
        <w:rPr>
          <w:rFonts w:ascii="Georgia" w:hAnsi="Georgia"/>
        </w:rPr>
        <w:t xml:space="preserve"> treatment courts, visit </w:t>
      </w:r>
      <w:hyperlink r:id="rId6" w:history="1">
        <w:r w:rsidR="0085664E" w:rsidRPr="005C6232">
          <w:rPr>
            <w:rStyle w:val="Hyperlink"/>
            <w:rFonts w:ascii="Georgia" w:hAnsi="Georgia"/>
          </w:rPr>
          <w:t>allrise.org</w:t>
        </w:r>
      </w:hyperlink>
      <w:r w:rsidR="0085664E" w:rsidRPr="005C6232">
        <w:rPr>
          <w:rFonts w:ascii="Georgia" w:hAnsi="Georgia"/>
        </w:rPr>
        <w:t xml:space="preserve">. </w:t>
      </w:r>
    </w:p>
    <w:p w14:paraId="30E04E9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4AD3512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1D210403" w14:textId="25C139F2" w:rsidR="00B34BE1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  <w:r w:rsidRPr="005C6232">
        <w:rPr>
          <w:rFonts w:ascii="Georgia" w:hAnsi="Georgia"/>
        </w:rPr>
        <w:t>###</w:t>
      </w:r>
    </w:p>
    <w:sectPr w:rsidR="00B34BE1" w:rsidRPr="005C6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D92C" w14:textId="77777777" w:rsidR="00944AA4" w:rsidRDefault="00944AA4" w:rsidP="00E5102D">
      <w:r>
        <w:separator/>
      </w:r>
    </w:p>
  </w:endnote>
  <w:endnote w:type="continuationSeparator" w:id="0">
    <w:p w14:paraId="14E229F7" w14:textId="77777777" w:rsidR="00944AA4" w:rsidRDefault="00944AA4" w:rsidP="00E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6611" w14:textId="77777777" w:rsidR="00944AA4" w:rsidRDefault="00944AA4" w:rsidP="00E5102D">
      <w:r>
        <w:separator/>
      </w:r>
    </w:p>
  </w:footnote>
  <w:footnote w:type="continuationSeparator" w:id="0">
    <w:p w14:paraId="3F747D7B" w14:textId="77777777" w:rsidR="00944AA4" w:rsidRDefault="00944AA4" w:rsidP="00E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995" w14:textId="1BA2AC27" w:rsidR="00E5102D" w:rsidRPr="00E5102D" w:rsidRDefault="00E5102D" w:rsidP="00E5102D">
    <w:pPr>
      <w:pStyle w:val="Header"/>
      <w:jc w:val="right"/>
      <w:rPr>
        <w:rFonts w:ascii="Georgia" w:hAnsi="Georgia"/>
      </w:rPr>
    </w:pPr>
    <w:r w:rsidRPr="00E5102D">
      <w:rPr>
        <w:rFonts w:ascii="Georgia" w:hAnsi="Georgia"/>
      </w:rPr>
      <w:t>[court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C"/>
    <w:rsid w:val="00062DA3"/>
    <w:rsid w:val="00100528"/>
    <w:rsid w:val="00155549"/>
    <w:rsid w:val="00162CBF"/>
    <w:rsid w:val="001F079E"/>
    <w:rsid w:val="00286BF2"/>
    <w:rsid w:val="00360A18"/>
    <w:rsid w:val="00535EEC"/>
    <w:rsid w:val="005632A3"/>
    <w:rsid w:val="0057544E"/>
    <w:rsid w:val="0058699E"/>
    <w:rsid w:val="005C6232"/>
    <w:rsid w:val="00807CE1"/>
    <w:rsid w:val="0085664E"/>
    <w:rsid w:val="008668A6"/>
    <w:rsid w:val="00944AA4"/>
    <w:rsid w:val="00A9589D"/>
    <w:rsid w:val="00AB5D93"/>
    <w:rsid w:val="00B34BE1"/>
    <w:rsid w:val="00CB3862"/>
    <w:rsid w:val="00D173CB"/>
    <w:rsid w:val="00E5102D"/>
    <w:rsid w:val="00E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29"/>
  <w15:chartTrackingRefBased/>
  <w15:docId w15:val="{B06A46E3-5F22-4BAC-A14F-1718358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EC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EC"/>
    <w:pPr>
      <w:keepNext/>
      <w:keepLines/>
      <w:jc w:val="center"/>
      <w:outlineLvl w:val="1"/>
    </w:pPr>
    <w:rPr>
      <w:rFonts w:ascii="Cambria" w:eastAsiaTheme="majorEastAsia" w:hAnsi="Cambr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EEC"/>
    <w:rPr>
      <w:rFonts w:ascii="Cambria" w:eastAsiaTheme="majorEastAsia" w:hAnsi="Cambria" w:cstheme="majorBidi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36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2D"/>
    <w:rPr>
      <w:kern w:val="0"/>
      <w14:ligatures w14:val="none"/>
    </w:rPr>
  </w:style>
  <w:style w:type="paragraph" w:styleId="Revision">
    <w:name w:val="Revision"/>
    <w:hidden/>
    <w:uiPriority w:val="99"/>
    <w:semiHidden/>
    <w:rsid w:val="00100528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00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52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2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rise.org/about/division/justice-for-ve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2023-11-06T20:10:00Z</dcterms:created>
  <dcterms:modified xsi:type="dcterms:W3CDTF">2023-11-06T20:10:00Z</dcterms:modified>
</cp:coreProperties>
</file>