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DF2B" w14:textId="58BB0529" w:rsidR="001D7C60" w:rsidRPr="00295852" w:rsidRDefault="000005D5" w:rsidP="007633F0">
      <w:pPr>
        <w:spacing w:before="100" w:beforeAutospacing="1" w:after="100" w:afterAutospacing="1"/>
        <w:rPr>
          <w:b/>
          <w:bCs/>
        </w:rPr>
      </w:pPr>
      <w:r w:rsidRPr="00295852">
        <w:rPr>
          <w:noProof/>
        </w:rPr>
        <w:drawing>
          <wp:inline distT="0" distB="0" distL="0" distR="0" wp14:anchorId="19C1D62E" wp14:editId="1FEB7A50">
            <wp:extent cx="3003550" cy="924357"/>
            <wp:effectExtent l="0" t="0" r="6350" b="9525"/>
            <wp:docPr id="851367673" name="Picture 85136767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367673" name="Picture 1" descr="A blue and black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8380" cy="935076"/>
                    </a:xfrm>
                    <a:prstGeom prst="rect">
                      <a:avLst/>
                    </a:prstGeom>
                    <a:noFill/>
                    <a:ln>
                      <a:noFill/>
                    </a:ln>
                  </pic:spPr>
                </pic:pic>
              </a:graphicData>
            </a:graphic>
          </wp:inline>
        </w:drawing>
      </w:r>
    </w:p>
    <w:p w14:paraId="692B3E77" w14:textId="4B401F84" w:rsidR="004C5A37" w:rsidRPr="00295852" w:rsidRDefault="004C5A37" w:rsidP="007633F0">
      <w:pPr>
        <w:spacing w:before="100" w:beforeAutospacing="1" w:after="100" w:afterAutospacing="1"/>
      </w:pPr>
      <w:r w:rsidRPr="00295852">
        <w:rPr>
          <w:b/>
          <w:bCs/>
        </w:rPr>
        <w:t>Position Title:</w:t>
      </w:r>
    </w:p>
    <w:p w14:paraId="3B085BA8" w14:textId="77777777" w:rsidR="004C5A37" w:rsidRPr="00295852" w:rsidRDefault="004C5A37" w:rsidP="007633F0">
      <w:pPr>
        <w:spacing w:before="100" w:beforeAutospacing="1" w:after="100" w:afterAutospacing="1"/>
      </w:pPr>
      <w:r w:rsidRPr="00295852">
        <w:t>Project Director for Adult Technical Assistance</w:t>
      </w:r>
    </w:p>
    <w:p w14:paraId="4AB1229C" w14:textId="3EE37B82" w:rsidR="00572B35" w:rsidRPr="00295852" w:rsidRDefault="00572B35" w:rsidP="007633F0">
      <w:pPr>
        <w:spacing w:before="100" w:beforeAutospacing="1" w:after="100" w:afterAutospacing="1"/>
      </w:pPr>
      <w:r w:rsidRPr="00295852">
        <w:rPr>
          <w:b/>
          <w:bCs/>
        </w:rPr>
        <w:t xml:space="preserve">Position </w:t>
      </w:r>
      <w:r w:rsidR="00295852">
        <w:rPr>
          <w:b/>
          <w:bCs/>
        </w:rPr>
        <w:t>S</w:t>
      </w:r>
      <w:r w:rsidRPr="00295852">
        <w:rPr>
          <w:b/>
          <w:bCs/>
        </w:rPr>
        <w:t>ummary</w:t>
      </w:r>
      <w:r w:rsidR="00295852">
        <w:rPr>
          <w:b/>
          <w:bCs/>
        </w:rPr>
        <w:t>:</w:t>
      </w:r>
    </w:p>
    <w:p w14:paraId="088987B4" w14:textId="14BB53EF" w:rsidR="00572B35" w:rsidRPr="00295852" w:rsidRDefault="00295852" w:rsidP="007633F0">
      <w:pPr>
        <w:spacing w:before="100" w:beforeAutospacing="1" w:after="100" w:afterAutospacing="1"/>
      </w:pPr>
      <w:r w:rsidRPr="00295852">
        <w:t xml:space="preserve">The </w:t>
      </w:r>
      <w:r>
        <w:t>p</w:t>
      </w:r>
      <w:r w:rsidRPr="00295852">
        <w:t xml:space="preserve">roject </w:t>
      </w:r>
      <w:r>
        <w:t>d</w:t>
      </w:r>
      <w:r w:rsidRPr="00295852">
        <w:t xml:space="preserve">irector is responsible for providing follow-up training and technical assistance to adult drug treatment courts. </w:t>
      </w:r>
      <w:r w:rsidR="00572B35" w:rsidRPr="00295852">
        <w:t xml:space="preserve">The </w:t>
      </w:r>
      <w:r w:rsidR="003A54DA" w:rsidRPr="00295852">
        <w:t>p</w:t>
      </w:r>
      <w:r w:rsidR="00572B35" w:rsidRPr="00295852">
        <w:t xml:space="preserve">roject </w:t>
      </w:r>
      <w:r w:rsidR="003A54DA" w:rsidRPr="00295852">
        <w:t>d</w:t>
      </w:r>
      <w:r w:rsidR="00572B35" w:rsidRPr="00295852">
        <w:t xml:space="preserve">irector is </w:t>
      </w:r>
      <w:r>
        <w:t xml:space="preserve">also </w:t>
      </w:r>
      <w:r w:rsidR="00572B35" w:rsidRPr="00295852">
        <w:t xml:space="preserve">responsible for ensuring that activities are carried out </w:t>
      </w:r>
      <w:r w:rsidR="003A54DA" w:rsidRPr="00295852">
        <w:t>according to established specifications, schedules, and budgets; coordinates interdepartmental functions</w:t>
      </w:r>
      <w:r w:rsidR="00572B35" w:rsidRPr="00295852">
        <w:t xml:space="preserve"> to minimize delays; meets with program team members </w:t>
      </w:r>
      <w:r w:rsidR="003A54DA" w:rsidRPr="00295852">
        <w:t>regularly</w:t>
      </w:r>
      <w:r w:rsidR="00572B35" w:rsidRPr="00295852">
        <w:t xml:space="preserve"> to review program status and plan future. </w:t>
      </w:r>
    </w:p>
    <w:p w14:paraId="1F27AD61" w14:textId="77777777" w:rsidR="00572B35" w:rsidRPr="00295852" w:rsidRDefault="00572B35" w:rsidP="007633F0">
      <w:pPr>
        <w:spacing w:before="100" w:beforeAutospacing="1" w:after="100" w:afterAutospacing="1"/>
      </w:pPr>
      <w:r w:rsidRPr="00295852">
        <w:rPr>
          <w:b/>
          <w:bCs/>
        </w:rPr>
        <w:t>Specialized Duties:</w:t>
      </w:r>
    </w:p>
    <w:p w14:paraId="0B038C63" w14:textId="77777777" w:rsidR="002A47D8" w:rsidRPr="00295852" w:rsidRDefault="002A47D8" w:rsidP="007633F0">
      <w:pPr>
        <w:pStyle w:val="xmsolistparagraph"/>
        <w:numPr>
          <w:ilvl w:val="0"/>
          <w:numId w:val="1"/>
        </w:numPr>
        <w:rPr>
          <w:rFonts w:eastAsia="Times New Roman"/>
        </w:rPr>
      </w:pPr>
      <w:r w:rsidRPr="00295852">
        <w:rPr>
          <w:rFonts w:eastAsia="Times New Roman"/>
        </w:rPr>
        <w:t>Assist a select number of BJA grantees with meeting the goals of their grants.</w:t>
      </w:r>
    </w:p>
    <w:p w14:paraId="222D758D" w14:textId="77777777" w:rsidR="002A47D8" w:rsidRPr="00295852" w:rsidRDefault="002A47D8" w:rsidP="007633F0">
      <w:pPr>
        <w:pStyle w:val="xmsolistparagraph"/>
        <w:numPr>
          <w:ilvl w:val="0"/>
          <w:numId w:val="1"/>
        </w:numPr>
        <w:rPr>
          <w:rFonts w:eastAsia="Times New Roman"/>
        </w:rPr>
      </w:pPr>
      <w:r w:rsidRPr="00295852">
        <w:rPr>
          <w:rFonts w:eastAsia="Times New Roman"/>
        </w:rPr>
        <w:t>Conduct virtual interviews with a select number of BJA grantees.</w:t>
      </w:r>
    </w:p>
    <w:p w14:paraId="450375EB" w14:textId="77777777" w:rsidR="002A47D8" w:rsidRPr="00295852" w:rsidRDefault="002A47D8" w:rsidP="007633F0">
      <w:pPr>
        <w:pStyle w:val="xmsolistparagraph"/>
        <w:numPr>
          <w:ilvl w:val="0"/>
          <w:numId w:val="1"/>
        </w:numPr>
        <w:rPr>
          <w:rFonts w:eastAsia="Times New Roman"/>
        </w:rPr>
      </w:pPr>
      <w:r w:rsidRPr="00295852">
        <w:rPr>
          <w:rFonts w:eastAsia="Times New Roman"/>
        </w:rPr>
        <w:t>Conduct onsite technical assistance and training with a select number of BJA grantees.</w:t>
      </w:r>
    </w:p>
    <w:p w14:paraId="30CF8E17" w14:textId="77777777" w:rsidR="002A47D8" w:rsidRPr="00295852" w:rsidRDefault="002A47D8" w:rsidP="007633F0">
      <w:pPr>
        <w:pStyle w:val="xmsolistparagraph"/>
        <w:numPr>
          <w:ilvl w:val="0"/>
          <w:numId w:val="1"/>
        </w:numPr>
        <w:rPr>
          <w:rFonts w:eastAsia="Times New Roman"/>
        </w:rPr>
      </w:pPr>
      <w:r w:rsidRPr="00295852">
        <w:rPr>
          <w:rFonts w:eastAsia="Times New Roman"/>
        </w:rPr>
        <w:t>Serve as a coach for treatment courts to assist them with implementing best practices in their program.</w:t>
      </w:r>
    </w:p>
    <w:p w14:paraId="258ADA67" w14:textId="77777777" w:rsidR="002A47D8" w:rsidRPr="00295852" w:rsidRDefault="002A47D8" w:rsidP="007633F0">
      <w:pPr>
        <w:pStyle w:val="xmsolistparagraph"/>
        <w:numPr>
          <w:ilvl w:val="0"/>
          <w:numId w:val="1"/>
        </w:numPr>
        <w:rPr>
          <w:rFonts w:eastAsia="Times New Roman"/>
        </w:rPr>
      </w:pPr>
      <w:r w:rsidRPr="00295852">
        <w:rPr>
          <w:rFonts w:eastAsia="Times New Roman"/>
        </w:rPr>
        <w:t>Develop work plans and time task plans with BJA grantees.</w:t>
      </w:r>
    </w:p>
    <w:p w14:paraId="5AE97749" w14:textId="77777777" w:rsidR="002A47D8" w:rsidRPr="00295852" w:rsidRDefault="002A47D8" w:rsidP="007633F0">
      <w:pPr>
        <w:pStyle w:val="xmsolistparagraph"/>
        <w:numPr>
          <w:ilvl w:val="0"/>
          <w:numId w:val="1"/>
        </w:numPr>
        <w:rPr>
          <w:rFonts w:eastAsia="Times New Roman"/>
        </w:rPr>
      </w:pPr>
      <w:r w:rsidRPr="00295852">
        <w:rPr>
          <w:rFonts w:eastAsia="Times New Roman"/>
        </w:rPr>
        <w:t>Responsible for identifying trends with assigned teams.</w:t>
      </w:r>
    </w:p>
    <w:p w14:paraId="49920B81" w14:textId="77777777" w:rsidR="002A47D8" w:rsidRPr="00295852" w:rsidRDefault="002A47D8" w:rsidP="007633F0">
      <w:pPr>
        <w:pStyle w:val="xmsolistparagraph"/>
        <w:numPr>
          <w:ilvl w:val="0"/>
          <w:numId w:val="1"/>
        </w:numPr>
        <w:rPr>
          <w:rFonts w:eastAsia="Times New Roman"/>
        </w:rPr>
      </w:pPr>
      <w:r w:rsidRPr="00295852">
        <w:rPr>
          <w:rFonts w:eastAsia="Times New Roman"/>
        </w:rPr>
        <w:t>Participate in curriculum development meetings.</w:t>
      </w:r>
    </w:p>
    <w:p w14:paraId="02D0217E" w14:textId="77777777" w:rsidR="002A47D8" w:rsidRPr="00295852" w:rsidRDefault="002A47D8" w:rsidP="007633F0">
      <w:pPr>
        <w:pStyle w:val="xmsolistparagraph"/>
        <w:numPr>
          <w:ilvl w:val="0"/>
          <w:numId w:val="1"/>
        </w:numPr>
        <w:rPr>
          <w:rFonts w:eastAsia="Times New Roman"/>
        </w:rPr>
      </w:pPr>
      <w:r w:rsidRPr="00295852">
        <w:rPr>
          <w:rFonts w:eastAsia="Times New Roman"/>
        </w:rPr>
        <w:t>Help develop training and technical assistance materials.</w:t>
      </w:r>
    </w:p>
    <w:p w14:paraId="05A19925" w14:textId="77777777" w:rsidR="002A47D8" w:rsidRPr="00295852" w:rsidRDefault="002A47D8" w:rsidP="007633F0">
      <w:pPr>
        <w:pStyle w:val="xmsolistparagraph"/>
        <w:numPr>
          <w:ilvl w:val="0"/>
          <w:numId w:val="1"/>
        </w:numPr>
        <w:rPr>
          <w:rFonts w:eastAsia="Times New Roman"/>
        </w:rPr>
      </w:pPr>
      <w:r w:rsidRPr="00295852">
        <w:rPr>
          <w:rFonts w:eastAsia="Times New Roman"/>
        </w:rPr>
        <w:t>Responsible for managing consultants and budgets for assigned projects.</w:t>
      </w:r>
    </w:p>
    <w:p w14:paraId="237CE707" w14:textId="77777777" w:rsidR="002A47D8" w:rsidRPr="00295852" w:rsidRDefault="002A47D8" w:rsidP="007633F0">
      <w:pPr>
        <w:pStyle w:val="xmsolistparagraph"/>
        <w:numPr>
          <w:ilvl w:val="0"/>
          <w:numId w:val="1"/>
        </w:numPr>
        <w:rPr>
          <w:rFonts w:eastAsia="Times New Roman"/>
        </w:rPr>
      </w:pPr>
      <w:r w:rsidRPr="00295852">
        <w:rPr>
          <w:rFonts w:eastAsia="Times New Roman"/>
        </w:rPr>
        <w:t>Provide training and TA for non-grantees.</w:t>
      </w:r>
    </w:p>
    <w:p w14:paraId="5033236D" w14:textId="49343226" w:rsidR="00572B35" w:rsidRPr="00295852" w:rsidRDefault="00572B35" w:rsidP="007633F0">
      <w:pPr>
        <w:numPr>
          <w:ilvl w:val="0"/>
          <w:numId w:val="1"/>
        </w:numPr>
        <w:spacing w:before="100" w:beforeAutospacing="1" w:after="100" w:afterAutospacing="1"/>
        <w:rPr>
          <w:rFonts w:eastAsia="Times New Roman"/>
        </w:rPr>
      </w:pPr>
      <w:r w:rsidRPr="00295852">
        <w:rPr>
          <w:rFonts w:eastAsia="Times New Roman"/>
        </w:rPr>
        <w:t>Create and manage a Program Proposal, Budget Narrative</w:t>
      </w:r>
      <w:r w:rsidR="003A54DA" w:rsidRPr="00295852">
        <w:rPr>
          <w:rFonts w:eastAsia="Times New Roman"/>
        </w:rPr>
        <w:t>,</w:t>
      </w:r>
      <w:r w:rsidRPr="00295852">
        <w:rPr>
          <w:rFonts w:eastAsia="Times New Roman"/>
        </w:rPr>
        <w:t xml:space="preserve"> and Time Task Plan.</w:t>
      </w:r>
    </w:p>
    <w:p w14:paraId="54E2E77C" w14:textId="3088A016" w:rsidR="00572B35" w:rsidRPr="00295852" w:rsidRDefault="00572B35" w:rsidP="007633F0">
      <w:pPr>
        <w:numPr>
          <w:ilvl w:val="0"/>
          <w:numId w:val="1"/>
        </w:numPr>
        <w:spacing w:before="100" w:beforeAutospacing="1" w:after="100" w:afterAutospacing="1"/>
        <w:rPr>
          <w:rFonts w:eastAsia="Times New Roman"/>
        </w:rPr>
      </w:pPr>
      <w:r w:rsidRPr="00295852">
        <w:rPr>
          <w:rFonts w:eastAsia="Times New Roman"/>
        </w:rPr>
        <w:t xml:space="preserve">Establish a yearly time task plan for each task as </w:t>
      </w:r>
      <w:r w:rsidR="003A54DA" w:rsidRPr="00295852">
        <w:rPr>
          <w:rFonts w:eastAsia="Times New Roman"/>
        </w:rPr>
        <w:t>outlined</w:t>
      </w:r>
      <w:r w:rsidRPr="00295852">
        <w:rPr>
          <w:rFonts w:eastAsia="Times New Roman"/>
        </w:rPr>
        <w:t xml:space="preserve"> in the cooperative agreement.</w:t>
      </w:r>
    </w:p>
    <w:p w14:paraId="1FD7668D" w14:textId="77777777" w:rsidR="00572B35" w:rsidRPr="00295852" w:rsidRDefault="00572B35" w:rsidP="007633F0">
      <w:pPr>
        <w:numPr>
          <w:ilvl w:val="0"/>
          <w:numId w:val="1"/>
        </w:numPr>
        <w:spacing w:before="100" w:beforeAutospacing="1" w:after="100" w:afterAutospacing="1"/>
        <w:rPr>
          <w:rFonts w:eastAsia="Times New Roman"/>
        </w:rPr>
      </w:pPr>
      <w:r w:rsidRPr="00295852">
        <w:rPr>
          <w:rFonts w:eastAsia="Times New Roman"/>
        </w:rPr>
        <w:t>Responsible for managing deadlines for finalizing each aspect of all project tasks.</w:t>
      </w:r>
    </w:p>
    <w:p w14:paraId="1A5D3363" w14:textId="42F6E7E4" w:rsidR="00572B35" w:rsidRPr="00295852" w:rsidRDefault="00572B35" w:rsidP="007633F0">
      <w:pPr>
        <w:numPr>
          <w:ilvl w:val="0"/>
          <w:numId w:val="1"/>
        </w:numPr>
        <w:spacing w:before="100" w:beforeAutospacing="1" w:after="100" w:afterAutospacing="1"/>
        <w:rPr>
          <w:rFonts w:eastAsia="Times New Roman"/>
        </w:rPr>
      </w:pPr>
      <w:r w:rsidRPr="00295852">
        <w:rPr>
          <w:rFonts w:eastAsia="Times New Roman"/>
        </w:rPr>
        <w:t xml:space="preserve">Facilitate onsite </w:t>
      </w:r>
      <w:r w:rsidR="00F06C23" w:rsidRPr="00295852">
        <w:rPr>
          <w:rFonts w:eastAsia="Times New Roman"/>
        </w:rPr>
        <w:t xml:space="preserve">and virtual </w:t>
      </w:r>
      <w:r w:rsidRPr="00295852">
        <w:rPr>
          <w:rFonts w:eastAsia="Times New Roman"/>
        </w:rPr>
        <w:t xml:space="preserve">training on drug treatment court research and best practices. </w:t>
      </w:r>
    </w:p>
    <w:p w14:paraId="04890B59" w14:textId="152ADFC9" w:rsidR="00572B35" w:rsidRPr="00295852" w:rsidRDefault="00572B35" w:rsidP="007633F0">
      <w:pPr>
        <w:numPr>
          <w:ilvl w:val="0"/>
          <w:numId w:val="1"/>
        </w:numPr>
        <w:spacing w:before="100" w:beforeAutospacing="1" w:after="100" w:afterAutospacing="1"/>
      </w:pPr>
      <w:r w:rsidRPr="00295852">
        <w:rPr>
          <w:rFonts w:eastAsia="Times New Roman"/>
        </w:rPr>
        <w:t xml:space="preserve">Travel to select onsite training programs in connection with this project. </w:t>
      </w:r>
    </w:p>
    <w:p w14:paraId="18851985" w14:textId="77777777" w:rsidR="00572B35" w:rsidRPr="00295852" w:rsidRDefault="00572B35" w:rsidP="007633F0">
      <w:pPr>
        <w:spacing w:before="100" w:beforeAutospacing="1" w:after="100" w:afterAutospacing="1"/>
        <w:ind w:left="360"/>
      </w:pPr>
      <w:r w:rsidRPr="00295852">
        <w:rPr>
          <w:b/>
          <w:bCs/>
        </w:rPr>
        <w:t>General Duties:</w:t>
      </w:r>
    </w:p>
    <w:p w14:paraId="4530C208" w14:textId="77777777" w:rsidR="00572B35" w:rsidRPr="00295852" w:rsidRDefault="00572B35" w:rsidP="007633F0">
      <w:pPr>
        <w:numPr>
          <w:ilvl w:val="0"/>
          <w:numId w:val="2"/>
        </w:numPr>
        <w:spacing w:before="100" w:beforeAutospacing="1" w:after="100" w:afterAutospacing="1"/>
        <w:rPr>
          <w:rFonts w:eastAsia="Times New Roman"/>
        </w:rPr>
      </w:pPr>
      <w:r w:rsidRPr="00295852">
        <w:rPr>
          <w:rFonts w:eastAsia="Times New Roman"/>
        </w:rPr>
        <w:t>Select and manage staff related to this project.</w:t>
      </w:r>
    </w:p>
    <w:p w14:paraId="7A908804" w14:textId="5520B6FE" w:rsidR="00572B35" w:rsidRPr="00295852" w:rsidRDefault="00572B35" w:rsidP="007633F0">
      <w:pPr>
        <w:numPr>
          <w:ilvl w:val="0"/>
          <w:numId w:val="2"/>
        </w:numPr>
        <w:spacing w:before="100" w:beforeAutospacing="1" w:after="100" w:afterAutospacing="1"/>
        <w:rPr>
          <w:rFonts w:eastAsia="Times New Roman"/>
        </w:rPr>
      </w:pPr>
      <w:r w:rsidRPr="00295852">
        <w:rPr>
          <w:rFonts w:eastAsia="Times New Roman"/>
        </w:rPr>
        <w:t xml:space="preserve">Select, </w:t>
      </w:r>
      <w:proofErr w:type="gramStart"/>
      <w:r w:rsidRPr="00295852">
        <w:rPr>
          <w:rFonts w:eastAsia="Times New Roman"/>
        </w:rPr>
        <w:t>assign</w:t>
      </w:r>
      <w:proofErr w:type="gramEnd"/>
      <w:r w:rsidRPr="00295852">
        <w:rPr>
          <w:rFonts w:eastAsia="Times New Roman"/>
        </w:rPr>
        <w:t xml:space="preserve"> and manage consultants (i.e.</w:t>
      </w:r>
      <w:r w:rsidR="005540D6" w:rsidRPr="00295852">
        <w:rPr>
          <w:rFonts w:eastAsia="Times New Roman"/>
        </w:rPr>
        <w:t>,</w:t>
      </w:r>
      <w:r w:rsidRPr="00295852">
        <w:rPr>
          <w:rFonts w:eastAsia="Times New Roman"/>
        </w:rPr>
        <w:t xml:space="preserve"> guest speakers and facilitators) related to this project.</w:t>
      </w:r>
    </w:p>
    <w:p w14:paraId="5FC648A6" w14:textId="1A51F495" w:rsidR="00572B35" w:rsidRPr="00295852" w:rsidRDefault="00F06C23" w:rsidP="007633F0">
      <w:pPr>
        <w:numPr>
          <w:ilvl w:val="0"/>
          <w:numId w:val="2"/>
        </w:numPr>
        <w:spacing w:before="100" w:beforeAutospacing="1" w:after="100" w:afterAutospacing="1"/>
        <w:rPr>
          <w:rFonts w:eastAsia="Times New Roman"/>
        </w:rPr>
      </w:pPr>
      <w:r w:rsidRPr="00295852">
        <w:rPr>
          <w:rFonts w:eastAsia="Times New Roman"/>
        </w:rPr>
        <w:t>Review</w:t>
      </w:r>
      <w:r w:rsidR="00572B35" w:rsidRPr="00295852">
        <w:rPr>
          <w:rFonts w:eastAsia="Times New Roman"/>
        </w:rPr>
        <w:t xml:space="preserve"> technical assistance plan</w:t>
      </w:r>
      <w:r w:rsidR="005540D6" w:rsidRPr="00295852">
        <w:rPr>
          <w:rFonts w:eastAsia="Times New Roman"/>
        </w:rPr>
        <w:t>s</w:t>
      </w:r>
      <w:r w:rsidR="00572B35" w:rsidRPr="00295852">
        <w:rPr>
          <w:rFonts w:eastAsia="Times New Roman"/>
        </w:rPr>
        <w:t xml:space="preserve"> </w:t>
      </w:r>
      <w:r w:rsidR="00745EEC" w:rsidRPr="00295852">
        <w:rPr>
          <w:rFonts w:eastAsia="Times New Roman"/>
        </w:rPr>
        <w:t>and schedule training opportunities for grantees.</w:t>
      </w:r>
    </w:p>
    <w:p w14:paraId="54DDE0CB" w14:textId="2F5BE056" w:rsidR="00572B35" w:rsidRPr="00295852" w:rsidRDefault="00572B35" w:rsidP="007633F0">
      <w:pPr>
        <w:numPr>
          <w:ilvl w:val="0"/>
          <w:numId w:val="2"/>
        </w:numPr>
        <w:spacing w:before="100" w:beforeAutospacing="1" w:after="100" w:afterAutospacing="1"/>
        <w:rPr>
          <w:rFonts w:eastAsia="Times New Roman"/>
        </w:rPr>
      </w:pPr>
      <w:r w:rsidRPr="00295852">
        <w:rPr>
          <w:rFonts w:eastAsia="Times New Roman"/>
        </w:rPr>
        <w:t xml:space="preserve">Assign a staff or consultant to provide </w:t>
      </w:r>
      <w:r w:rsidR="00745EEC" w:rsidRPr="00295852">
        <w:rPr>
          <w:rFonts w:eastAsia="Times New Roman"/>
        </w:rPr>
        <w:t>training</w:t>
      </w:r>
      <w:r w:rsidRPr="00295852">
        <w:rPr>
          <w:rFonts w:eastAsia="Times New Roman"/>
        </w:rPr>
        <w:t xml:space="preserve"> in response to the technical assistance plan</w:t>
      </w:r>
      <w:r w:rsidR="00745EEC" w:rsidRPr="00295852">
        <w:rPr>
          <w:rFonts w:eastAsia="Times New Roman"/>
        </w:rPr>
        <w:t>.</w:t>
      </w:r>
    </w:p>
    <w:p w14:paraId="79A7FAE4" w14:textId="34C9F6C2" w:rsidR="00572B35" w:rsidRPr="00295852" w:rsidRDefault="00572B35" w:rsidP="007633F0">
      <w:pPr>
        <w:numPr>
          <w:ilvl w:val="0"/>
          <w:numId w:val="2"/>
        </w:numPr>
        <w:spacing w:before="100" w:beforeAutospacing="1" w:after="100" w:afterAutospacing="1"/>
        <w:rPr>
          <w:rFonts w:eastAsia="Times New Roman"/>
        </w:rPr>
      </w:pPr>
      <w:r w:rsidRPr="00295852">
        <w:rPr>
          <w:rFonts w:eastAsia="Times New Roman"/>
        </w:rPr>
        <w:t xml:space="preserve">Provide onsite </w:t>
      </w:r>
      <w:r w:rsidR="00612BAD" w:rsidRPr="00295852">
        <w:rPr>
          <w:rFonts w:eastAsia="Times New Roman"/>
        </w:rPr>
        <w:t>or virtual training.</w:t>
      </w:r>
    </w:p>
    <w:p w14:paraId="430C3CD4" w14:textId="7D6BA553" w:rsidR="00612BAD" w:rsidRPr="00295852" w:rsidRDefault="00612BAD" w:rsidP="007633F0">
      <w:pPr>
        <w:numPr>
          <w:ilvl w:val="0"/>
          <w:numId w:val="2"/>
        </w:numPr>
        <w:spacing w:before="100" w:beforeAutospacing="1" w:after="100" w:afterAutospacing="1"/>
        <w:rPr>
          <w:rFonts w:eastAsia="Times New Roman"/>
        </w:rPr>
      </w:pPr>
      <w:r w:rsidRPr="00295852">
        <w:rPr>
          <w:rFonts w:eastAsia="Times New Roman"/>
        </w:rPr>
        <w:t xml:space="preserve">Schedule </w:t>
      </w:r>
      <w:r w:rsidR="00745EEC" w:rsidRPr="00295852">
        <w:rPr>
          <w:rFonts w:eastAsia="Times New Roman"/>
        </w:rPr>
        <w:t>training</w:t>
      </w:r>
      <w:r w:rsidR="005540D6" w:rsidRPr="00295852">
        <w:rPr>
          <w:rFonts w:eastAsia="Times New Roman"/>
        </w:rPr>
        <w:t xml:space="preserve"> based upon grantees' pressing need</w:t>
      </w:r>
      <w:r w:rsidR="00745EEC" w:rsidRPr="00295852">
        <w:rPr>
          <w:rFonts w:eastAsia="Times New Roman"/>
        </w:rPr>
        <w:t>s to include operational tune-ups, incentives</w:t>
      </w:r>
      <w:r w:rsidR="005540D6" w:rsidRPr="00295852">
        <w:rPr>
          <w:rFonts w:eastAsia="Times New Roman"/>
        </w:rPr>
        <w:t>,</w:t>
      </w:r>
      <w:r w:rsidR="00745EEC" w:rsidRPr="00295852">
        <w:rPr>
          <w:rFonts w:eastAsia="Times New Roman"/>
        </w:rPr>
        <w:t xml:space="preserve"> and sanctions or specific target sessions from </w:t>
      </w:r>
      <w:proofErr w:type="gramStart"/>
      <w:r w:rsidR="00745EEC" w:rsidRPr="00295852">
        <w:rPr>
          <w:rFonts w:eastAsia="Times New Roman"/>
        </w:rPr>
        <w:t>other</w:t>
      </w:r>
      <w:proofErr w:type="gramEnd"/>
      <w:r w:rsidR="00745EEC" w:rsidRPr="00295852">
        <w:rPr>
          <w:rFonts w:eastAsia="Times New Roman"/>
        </w:rPr>
        <w:t xml:space="preserve"> BJA</w:t>
      </w:r>
      <w:r w:rsidR="005540D6" w:rsidRPr="00295852">
        <w:rPr>
          <w:rFonts w:eastAsia="Times New Roman"/>
        </w:rPr>
        <w:t>-</w:t>
      </w:r>
      <w:r w:rsidR="00745EEC" w:rsidRPr="00295852">
        <w:rPr>
          <w:rFonts w:eastAsia="Times New Roman"/>
        </w:rPr>
        <w:t xml:space="preserve">approved NADCP curriculum. </w:t>
      </w:r>
    </w:p>
    <w:p w14:paraId="3C50EAAC" w14:textId="54A097F4" w:rsidR="00572B35" w:rsidRPr="00295852" w:rsidRDefault="00572B35" w:rsidP="007633F0">
      <w:pPr>
        <w:numPr>
          <w:ilvl w:val="0"/>
          <w:numId w:val="2"/>
        </w:numPr>
        <w:spacing w:before="100" w:beforeAutospacing="1" w:after="100" w:afterAutospacing="1"/>
        <w:rPr>
          <w:rFonts w:eastAsia="Times New Roman"/>
        </w:rPr>
      </w:pPr>
      <w:r w:rsidRPr="00295852">
        <w:rPr>
          <w:rFonts w:eastAsia="Times New Roman"/>
        </w:rPr>
        <w:lastRenderedPageBreak/>
        <w:t xml:space="preserve">Complete </w:t>
      </w:r>
      <w:r w:rsidR="00612BAD" w:rsidRPr="00295852">
        <w:rPr>
          <w:rFonts w:eastAsia="Times New Roman"/>
        </w:rPr>
        <w:t>training</w:t>
      </w:r>
      <w:r w:rsidRPr="00295852">
        <w:rPr>
          <w:rFonts w:eastAsia="Times New Roman"/>
        </w:rPr>
        <w:t xml:space="preserve"> reports and forward to BJA, assigned faculty</w:t>
      </w:r>
      <w:r w:rsidR="005540D6" w:rsidRPr="00295852">
        <w:rPr>
          <w:rFonts w:eastAsia="Times New Roman"/>
        </w:rPr>
        <w:t>,</w:t>
      </w:r>
      <w:r w:rsidRPr="00295852">
        <w:rPr>
          <w:rFonts w:eastAsia="Times New Roman"/>
        </w:rPr>
        <w:t xml:space="preserve"> and the jurisdiction within given </w:t>
      </w:r>
      <w:proofErr w:type="gramStart"/>
      <w:r w:rsidRPr="00295852">
        <w:rPr>
          <w:rFonts w:eastAsia="Times New Roman"/>
        </w:rPr>
        <w:t>timeframes</w:t>
      </w:r>
      <w:proofErr w:type="gramEnd"/>
    </w:p>
    <w:p w14:paraId="0747AD6B" w14:textId="77777777" w:rsidR="00572B35" w:rsidRPr="00295852" w:rsidRDefault="00572B35" w:rsidP="007633F0">
      <w:pPr>
        <w:numPr>
          <w:ilvl w:val="0"/>
          <w:numId w:val="2"/>
        </w:numPr>
        <w:spacing w:before="100" w:beforeAutospacing="1" w:after="100" w:afterAutospacing="1"/>
        <w:rPr>
          <w:rFonts w:eastAsia="Times New Roman"/>
        </w:rPr>
      </w:pPr>
      <w:r w:rsidRPr="00295852">
        <w:rPr>
          <w:rFonts w:eastAsia="Times New Roman"/>
        </w:rPr>
        <w:t xml:space="preserve">Co-manage NDCI technical assistance </w:t>
      </w:r>
      <w:proofErr w:type="gramStart"/>
      <w:r w:rsidRPr="00295852">
        <w:rPr>
          <w:rFonts w:eastAsia="Times New Roman"/>
        </w:rPr>
        <w:t>staff</w:t>
      </w:r>
      <w:proofErr w:type="gramEnd"/>
    </w:p>
    <w:p w14:paraId="63D488AF" w14:textId="0EE366B1" w:rsidR="00572B35" w:rsidRPr="00295852" w:rsidRDefault="00572B35" w:rsidP="007633F0">
      <w:pPr>
        <w:numPr>
          <w:ilvl w:val="0"/>
          <w:numId w:val="2"/>
        </w:numPr>
        <w:spacing w:before="100" w:beforeAutospacing="1" w:after="100" w:afterAutospacing="1"/>
        <w:rPr>
          <w:rFonts w:eastAsia="Times New Roman"/>
        </w:rPr>
      </w:pPr>
      <w:r w:rsidRPr="00295852">
        <w:rPr>
          <w:rFonts w:eastAsia="Times New Roman"/>
        </w:rPr>
        <w:t xml:space="preserve">Co-manage consultants providing </w:t>
      </w:r>
      <w:r w:rsidR="00612BAD" w:rsidRPr="00295852">
        <w:rPr>
          <w:rFonts w:eastAsia="Times New Roman"/>
        </w:rPr>
        <w:t>training</w:t>
      </w:r>
      <w:r w:rsidRPr="00295852">
        <w:rPr>
          <w:rFonts w:eastAsia="Times New Roman"/>
        </w:rPr>
        <w:t xml:space="preserve"> on behalf of </w:t>
      </w:r>
      <w:proofErr w:type="gramStart"/>
      <w:r w:rsidR="00612BAD" w:rsidRPr="00295852">
        <w:rPr>
          <w:rFonts w:eastAsia="Times New Roman"/>
        </w:rPr>
        <w:t>NADCP</w:t>
      </w:r>
      <w:proofErr w:type="gramEnd"/>
    </w:p>
    <w:p w14:paraId="3B06B941" w14:textId="77777777" w:rsidR="002A47D8" w:rsidRPr="00295852" w:rsidRDefault="002A47D8" w:rsidP="007633F0">
      <w:pPr>
        <w:numPr>
          <w:ilvl w:val="0"/>
          <w:numId w:val="2"/>
        </w:numPr>
        <w:spacing w:before="100" w:beforeAutospacing="1" w:after="100" w:afterAutospacing="1"/>
        <w:rPr>
          <w:rFonts w:eastAsia="Times New Roman"/>
        </w:rPr>
      </w:pPr>
      <w:r w:rsidRPr="00295852">
        <w:rPr>
          <w:rFonts w:eastAsia="Times New Roman"/>
        </w:rPr>
        <w:t>Responsible for managing reimbursements of all project expenses.</w:t>
      </w:r>
    </w:p>
    <w:p w14:paraId="0BFDC82F" w14:textId="77777777" w:rsidR="002A47D8" w:rsidRPr="00295852" w:rsidRDefault="002A47D8" w:rsidP="007633F0">
      <w:pPr>
        <w:numPr>
          <w:ilvl w:val="0"/>
          <w:numId w:val="2"/>
        </w:numPr>
        <w:spacing w:before="100" w:beforeAutospacing="1" w:after="100" w:afterAutospacing="1"/>
        <w:rPr>
          <w:rFonts w:eastAsia="Times New Roman"/>
        </w:rPr>
      </w:pPr>
      <w:r w:rsidRPr="00295852">
        <w:rPr>
          <w:rFonts w:eastAsia="Times New Roman"/>
        </w:rPr>
        <w:t>Produces final report at the end of the year about the overall effect of the training and technical assistance.</w:t>
      </w:r>
    </w:p>
    <w:p w14:paraId="6B8C7EDC" w14:textId="37339D5C" w:rsidR="00572B35" w:rsidRPr="00295852" w:rsidRDefault="00572B35" w:rsidP="007633F0">
      <w:pPr>
        <w:spacing w:before="100" w:beforeAutospacing="1" w:after="100" w:afterAutospacing="1"/>
      </w:pPr>
      <w:r w:rsidRPr="00295852">
        <w:rPr>
          <w:b/>
          <w:bCs/>
        </w:rPr>
        <w:t>On</w:t>
      </w:r>
      <w:r w:rsidR="00295852">
        <w:rPr>
          <w:b/>
          <w:bCs/>
        </w:rPr>
        <w:t>-S</w:t>
      </w:r>
      <w:r w:rsidRPr="00295852">
        <w:rPr>
          <w:b/>
          <w:bCs/>
        </w:rPr>
        <w:t xml:space="preserve">ite </w:t>
      </w:r>
      <w:r w:rsidR="00612BAD" w:rsidRPr="00295852">
        <w:rPr>
          <w:b/>
          <w:bCs/>
        </w:rPr>
        <w:t>Training</w:t>
      </w:r>
      <w:r w:rsidRPr="00295852">
        <w:rPr>
          <w:b/>
          <w:bCs/>
        </w:rPr>
        <w:t xml:space="preserve"> Post</w:t>
      </w:r>
      <w:r w:rsidR="00295852">
        <w:rPr>
          <w:b/>
          <w:bCs/>
        </w:rPr>
        <w:t>-</w:t>
      </w:r>
      <w:r w:rsidRPr="00295852">
        <w:rPr>
          <w:b/>
          <w:bCs/>
        </w:rPr>
        <w:t>Training Duties:</w:t>
      </w:r>
    </w:p>
    <w:p w14:paraId="07EB9D3C" w14:textId="0F094400" w:rsidR="00572B35" w:rsidRPr="00295852" w:rsidRDefault="00572B35" w:rsidP="007633F0">
      <w:pPr>
        <w:numPr>
          <w:ilvl w:val="0"/>
          <w:numId w:val="3"/>
        </w:numPr>
        <w:spacing w:before="100" w:beforeAutospacing="1" w:after="100" w:afterAutospacing="1"/>
        <w:rPr>
          <w:rFonts w:eastAsia="Times New Roman"/>
        </w:rPr>
      </w:pPr>
      <w:r w:rsidRPr="00295852">
        <w:rPr>
          <w:rFonts w:eastAsia="Times New Roman"/>
        </w:rPr>
        <w:t xml:space="preserve">Contact </w:t>
      </w:r>
      <w:proofErr w:type="gramStart"/>
      <w:r w:rsidRPr="00295852">
        <w:rPr>
          <w:rFonts w:eastAsia="Times New Roman"/>
        </w:rPr>
        <w:t>select</w:t>
      </w:r>
      <w:proofErr w:type="gramEnd"/>
      <w:r w:rsidRPr="00295852">
        <w:rPr>
          <w:rFonts w:eastAsia="Times New Roman"/>
        </w:rPr>
        <w:t xml:space="preserve"> jurisdictions via telephone/email within seven business days of teams selected to participate in </w:t>
      </w:r>
      <w:r w:rsidR="00612BAD" w:rsidRPr="00295852">
        <w:rPr>
          <w:rFonts w:eastAsia="Times New Roman"/>
        </w:rPr>
        <w:t>training</w:t>
      </w:r>
      <w:r w:rsidRPr="00295852">
        <w:rPr>
          <w:rFonts w:eastAsia="Times New Roman"/>
        </w:rPr>
        <w:t xml:space="preserve"> to set</w:t>
      </w:r>
      <w:r w:rsidR="00566936" w:rsidRPr="00295852">
        <w:rPr>
          <w:rFonts w:eastAsia="Times New Roman"/>
        </w:rPr>
        <w:t xml:space="preserve"> </w:t>
      </w:r>
      <w:r w:rsidRPr="00295852">
        <w:rPr>
          <w:rFonts w:eastAsia="Times New Roman"/>
        </w:rPr>
        <w:t>up an educational conference call with the team</w:t>
      </w:r>
      <w:r w:rsidR="00612BAD" w:rsidRPr="00295852">
        <w:rPr>
          <w:rFonts w:eastAsia="Times New Roman"/>
        </w:rPr>
        <w:t>.</w:t>
      </w:r>
    </w:p>
    <w:p w14:paraId="74FBBC11" w14:textId="17DBB9CA" w:rsidR="00572B35" w:rsidRPr="00295852" w:rsidRDefault="00572B35" w:rsidP="007633F0">
      <w:pPr>
        <w:numPr>
          <w:ilvl w:val="0"/>
          <w:numId w:val="3"/>
        </w:numPr>
        <w:spacing w:before="100" w:beforeAutospacing="1" w:after="100" w:afterAutospacing="1"/>
        <w:rPr>
          <w:rFonts w:eastAsia="Times New Roman"/>
        </w:rPr>
      </w:pPr>
      <w:r w:rsidRPr="00295852">
        <w:rPr>
          <w:rFonts w:eastAsia="Times New Roman"/>
        </w:rPr>
        <w:t xml:space="preserve">During </w:t>
      </w:r>
      <w:r w:rsidR="00566936" w:rsidRPr="00295852">
        <w:rPr>
          <w:rFonts w:eastAsia="Times New Roman"/>
        </w:rPr>
        <w:t xml:space="preserve">the </w:t>
      </w:r>
      <w:r w:rsidRPr="00295852">
        <w:rPr>
          <w:rFonts w:eastAsia="Times New Roman"/>
        </w:rPr>
        <w:t xml:space="preserve">initial telephone call, explain the </w:t>
      </w:r>
      <w:r w:rsidR="00745EEC" w:rsidRPr="00295852">
        <w:rPr>
          <w:rFonts w:eastAsia="Times New Roman"/>
        </w:rPr>
        <w:t>training process, t</w:t>
      </w:r>
      <w:r w:rsidRPr="00295852">
        <w:rPr>
          <w:rFonts w:eastAsia="Times New Roman"/>
        </w:rPr>
        <w:t xml:space="preserve">he </w:t>
      </w:r>
      <w:r w:rsidR="002A47D8" w:rsidRPr="00295852">
        <w:rPr>
          <w:rFonts w:eastAsia="Times New Roman"/>
        </w:rPr>
        <w:t>coaching</w:t>
      </w:r>
      <w:r w:rsidRPr="00295852">
        <w:rPr>
          <w:rFonts w:eastAsia="Times New Roman"/>
        </w:rPr>
        <w:t xml:space="preserve"> process, and establish timelines for receiving paperwork.</w:t>
      </w:r>
    </w:p>
    <w:p w14:paraId="786ADDFF" w14:textId="17573393" w:rsidR="00572B35" w:rsidRPr="00295852" w:rsidRDefault="00572B35" w:rsidP="007633F0">
      <w:pPr>
        <w:numPr>
          <w:ilvl w:val="0"/>
          <w:numId w:val="3"/>
        </w:numPr>
        <w:spacing w:before="100" w:beforeAutospacing="1" w:after="100" w:afterAutospacing="1"/>
        <w:rPr>
          <w:rFonts w:eastAsia="Times New Roman"/>
        </w:rPr>
      </w:pPr>
      <w:r w:rsidRPr="00295852">
        <w:rPr>
          <w:rFonts w:eastAsia="Times New Roman"/>
        </w:rPr>
        <w:t xml:space="preserve">Ensure </w:t>
      </w:r>
      <w:r w:rsidR="00566936" w:rsidRPr="00295852">
        <w:rPr>
          <w:rFonts w:eastAsia="Times New Roman"/>
        </w:rPr>
        <w:t xml:space="preserve">that each team </w:t>
      </w:r>
      <w:r w:rsidR="002A47D8" w:rsidRPr="00295852">
        <w:rPr>
          <w:rFonts w:eastAsia="Times New Roman"/>
        </w:rPr>
        <w:t>coach/</w:t>
      </w:r>
      <w:r w:rsidR="00566936" w:rsidRPr="00295852">
        <w:rPr>
          <w:rFonts w:eastAsia="Times New Roman"/>
        </w:rPr>
        <w:t xml:space="preserve">facilitator is provided contact information and any paperwork on the jurisdiction to prepare them for the training event </w:t>
      </w:r>
      <w:r w:rsidR="003A54DA" w:rsidRPr="00295852">
        <w:rPr>
          <w:rFonts w:eastAsia="Times New Roman"/>
        </w:rPr>
        <w:t>before</w:t>
      </w:r>
      <w:r w:rsidR="00566936" w:rsidRPr="00295852">
        <w:rPr>
          <w:rFonts w:eastAsia="Times New Roman"/>
        </w:rPr>
        <w:t xml:space="preserve"> each training</w:t>
      </w:r>
      <w:r w:rsidRPr="00295852">
        <w:rPr>
          <w:rFonts w:eastAsia="Times New Roman"/>
        </w:rPr>
        <w:t>.</w:t>
      </w:r>
    </w:p>
    <w:p w14:paraId="612D705A" w14:textId="087A0FA0" w:rsidR="00572B35" w:rsidRPr="00295852" w:rsidRDefault="00572B35" w:rsidP="007633F0">
      <w:pPr>
        <w:numPr>
          <w:ilvl w:val="0"/>
          <w:numId w:val="3"/>
        </w:numPr>
        <w:spacing w:before="100" w:beforeAutospacing="1" w:after="100" w:afterAutospacing="1"/>
        <w:rPr>
          <w:rFonts w:eastAsia="Times New Roman"/>
        </w:rPr>
      </w:pPr>
      <w:r w:rsidRPr="00295852">
        <w:rPr>
          <w:rFonts w:eastAsia="Times New Roman"/>
        </w:rPr>
        <w:t xml:space="preserve">Upon completion of the </w:t>
      </w:r>
      <w:r w:rsidR="003A54DA" w:rsidRPr="00295852">
        <w:rPr>
          <w:rFonts w:eastAsia="Times New Roman"/>
        </w:rPr>
        <w:t>training</w:t>
      </w:r>
      <w:r w:rsidRPr="00295852">
        <w:rPr>
          <w:rFonts w:eastAsia="Times New Roman"/>
        </w:rPr>
        <w:t xml:space="preserve">, the </w:t>
      </w:r>
      <w:r w:rsidR="003A54DA" w:rsidRPr="00295852">
        <w:rPr>
          <w:rFonts w:eastAsia="Times New Roman"/>
        </w:rPr>
        <w:t>p</w:t>
      </w:r>
      <w:r w:rsidRPr="00295852">
        <w:rPr>
          <w:rFonts w:eastAsia="Times New Roman"/>
        </w:rPr>
        <w:t xml:space="preserve">roject </w:t>
      </w:r>
      <w:r w:rsidR="003A54DA" w:rsidRPr="00295852">
        <w:rPr>
          <w:rFonts w:eastAsia="Times New Roman"/>
        </w:rPr>
        <w:t>d</w:t>
      </w:r>
      <w:r w:rsidRPr="00295852">
        <w:rPr>
          <w:rFonts w:eastAsia="Times New Roman"/>
        </w:rPr>
        <w:t xml:space="preserve">irector will ensure that each team receives a survey to determine the outcome of the onsite </w:t>
      </w:r>
      <w:r w:rsidR="003A54DA" w:rsidRPr="00295852">
        <w:rPr>
          <w:rFonts w:eastAsia="Times New Roman"/>
        </w:rPr>
        <w:t>training.</w:t>
      </w:r>
    </w:p>
    <w:p w14:paraId="273C1FDD" w14:textId="2518F873" w:rsidR="00572B35" w:rsidRPr="00295852" w:rsidRDefault="00572B35" w:rsidP="007633F0">
      <w:pPr>
        <w:numPr>
          <w:ilvl w:val="0"/>
          <w:numId w:val="3"/>
        </w:numPr>
        <w:spacing w:before="100" w:beforeAutospacing="1" w:after="100" w:afterAutospacing="1"/>
        <w:rPr>
          <w:rFonts w:eastAsia="Times New Roman"/>
        </w:rPr>
      </w:pPr>
      <w:r w:rsidRPr="00295852">
        <w:rPr>
          <w:rFonts w:eastAsia="Times New Roman"/>
        </w:rPr>
        <w:t xml:space="preserve">Review all evaluation reports for accuracy and </w:t>
      </w:r>
      <w:proofErr w:type="gramStart"/>
      <w:r w:rsidRPr="00295852">
        <w:rPr>
          <w:rFonts w:eastAsia="Times New Roman"/>
        </w:rPr>
        <w:t>submit</w:t>
      </w:r>
      <w:proofErr w:type="gramEnd"/>
      <w:r w:rsidRPr="00295852">
        <w:rPr>
          <w:rFonts w:eastAsia="Times New Roman"/>
        </w:rPr>
        <w:t xml:space="preserve"> to </w:t>
      </w:r>
      <w:r w:rsidR="003A54DA" w:rsidRPr="00295852">
        <w:rPr>
          <w:rFonts w:eastAsia="Times New Roman"/>
        </w:rPr>
        <w:t>division director and chief of training and research</w:t>
      </w:r>
      <w:r w:rsidRPr="00295852">
        <w:rPr>
          <w:rFonts w:eastAsia="Times New Roman"/>
        </w:rPr>
        <w:t xml:space="preserve"> within 30 days of </w:t>
      </w:r>
      <w:r w:rsidR="003A54DA" w:rsidRPr="00295852">
        <w:rPr>
          <w:rFonts w:eastAsia="Times New Roman"/>
        </w:rPr>
        <w:t>training</w:t>
      </w:r>
      <w:r w:rsidRPr="00295852">
        <w:rPr>
          <w:rFonts w:eastAsia="Times New Roman"/>
        </w:rPr>
        <w:t xml:space="preserve"> for approval.</w:t>
      </w:r>
    </w:p>
    <w:p w14:paraId="489F1BBB" w14:textId="77777777" w:rsidR="00572B35" w:rsidRPr="00295852" w:rsidRDefault="00572B35" w:rsidP="007633F0">
      <w:pPr>
        <w:spacing w:before="100" w:beforeAutospacing="1" w:after="100" w:afterAutospacing="1"/>
      </w:pPr>
      <w:r w:rsidRPr="00295852">
        <w:rPr>
          <w:b/>
          <w:bCs/>
        </w:rPr>
        <w:t>Skills:</w:t>
      </w:r>
    </w:p>
    <w:p w14:paraId="34ADA828" w14:textId="2DBDC1BD" w:rsidR="002A47D8" w:rsidRPr="00295852" w:rsidRDefault="002A47D8" w:rsidP="007633F0">
      <w:pPr>
        <w:numPr>
          <w:ilvl w:val="0"/>
          <w:numId w:val="4"/>
        </w:numPr>
        <w:spacing w:before="100" w:beforeAutospacing="1" w:after="100" w:afterAutospacing="1"/>
        <w:rPr>
          <w:rFonts w:eastAsia="Times New Roman"/>
        </w:rPr>
      </w:pPr>
      <w:r w:rsidRPr="00295852">
        <w:rPr>
          <w:rFonts w:eastAsia="Times New Roman"/>
        </w:rPr>
        <w:t xml:space="preserve">Strong and demonstrated project management </w:t>
      </w:r>
      <w:proofErr w:type="gramStart"/>
      <w:r w:rsidRPr="00295852">
        <w:rPr>
          <w:rFonts w:eastAsia="Times New Roman"/>
        </w:rPr>
        <w:t>skills</w:t>
      </w:r>
      <w:proofErr w:type="gramEnd"/>
    </w:p>
    <w:p w14:paraId="247E0318" w14:textId="77777777" w:rsidR="002A47D8" w:rsidRPr="00295852" w:rsidRDefault="002A47D8" w:rsidP="007633F0">
      <w:pPr>
        <w:numPr>
          <w:ilvl w:val="0"/>
          <w:numId w:val="4"/>
        </w:numPr>
        <w:spacing w:before="100" w:beforeAutospacing="1" w:after="100" w:afterAutospacing="1"/>
        <w:rPr>
          <w:rFonts w:eastAsia="Times New Roman"/>
        </w:rPr>
      </w:pPr>
      <w:r w:rsidRPr="00295852">
        <w:rPr>
          <w:rFonts w:eastAsia="Times New Roman"/>
        </w:rPr>
        <w:t xml:space="preserve">Excellent writing skills, </w:t>
      </w:r>
      <w:proofErr w:type="gramStart"/>
      <w:r w:rsidRPr="00295852">
        <w:rPr>
          <w:rFonts w:eastAsia="Times New Roman"/>
        </w:rPr>
        <w:t>presentation</w:t>
      </w:r>
      <w:proofErr w:type="gramEnd"/>
      <w:r w:rsidRPr="00295852">
        <w:rPr>
          <w:rFonts w:eastAsia="Times New Roman"/>
        </w:rPr>
        <w:t xml:space="preserve"> and training skills.</w:t>
      </w:r>
    </w:p>
    <w:p w14:paraId="1AF7A27D" w14:textId="3B974137" w:rsidR="00572B35" w:rsidRPr="00295852" w:rsidRDefault="00572B35" w:rsidP="007633F0">
      <w:pPr>
        <w:numPr>
          <w:ilvl w:val="0"/>
          <w:numId w:val="4"/>
        </w:numPr>
        <w:spacing w:before="100" w:beforeAutospacing="1" w:after="100" w:afterAutospacing="1"/>
        <w:rPr>
          <w:rFonts w:eastAsia="Times New Roman"/>
        </w:rPr>
      </w:pPr>
      <w:r w:rsidRPr="00295852">
        <w:rPr>
          <w:rFonts w:eastAsia="Times New Roman"/>
        </w:rPr>
        <w:t>Understanding interdepartmental functions is essential to ensure that program schedules and objectives are met.</w:t>
      </w:r>
    </w:p>
    <w:p w14:paraId="292148D0" w14:textId="77777777" w:rsidR="00572B35" w:rsidRPr="00295852" w:rsidRDefault="00572B35" w:rsidP="007633F0">
      <w:pPr>
        <w:numPr>
          <w:ilvl w:val="0"/>
          <w:numId w:val="4"/>
        </w:numPr>
        <w:spacing w:before="100" w:beforeAutospacing="1" w:after="100" w:afterAutospacing="1"/>
        <w:rPr>
          <w:rFonts w:eastAsia="Times New Roman"/>
        </w:rPr>
      </w:pPr>
      <w:r w:rsidRPr="00295852">
        <w:rPr>
          <w:rFonts w:eastAsia="Times New Roman"/>
        </w:rPr>
        <w:t>Originality and initiative are important as well as the ability to work under unusual or extreme pressures.</w:t>
      </w:r>
    </w:p>
    <w:p w14:paraId="7CF31E43" w14:textId="77777777" w:rsidR="00572B35" w:rsidRPr="00295852" w:rsidRDefault="00572B35" w:rsidP="007633F0">
      <w:pPr>
        <w:numPr>
          <w:ilvl w:val="0"/>
          <w:numId w:val="4"/>
        </w:numPr>
        <w:spacing w:before="100" w:beforeAutospacing="1" w:after="100" w:afterAutospacing="1"/>
        <w:rPr>
          <w:rFonts w:eastAsia="Times New Roman"/>
        </w:rPr>
      </w:pPr>
      <w:r w:rsidRPr="00295852">
        <w:rPr>
          <w:rFonts w:eastAsia="Times New Roman"/>
        </w:rPr>
        <w:t>Superior supervision, management, public speaking, and administration skills</w:t>
      </w:r>
    </w:p>
    <w:p w14:paraId="5891AFD4" w14:textId="77777777" w:rsidR="00572B35" w:rsidRPr="00295852" w:rsidRDefault="00572B35" w:rsidP="007633F0">
      <w:pPr>
        <w:numPr>
          <w:ilvl w:val="0"/>
          <w:numId w:val="4"/>
        </w:numPr>
        <w:spacing w:before="100" w:beforeAutospacing="1" w:after="100" w:afterAutospacing="1"/>
        <w:rPr>
          <w:rFonts w:eastAsia="Times New Roman"/>
        </w:rPr>
      </w:pPr>
      <w:r w:rsidRPr="00295852">
        <w:rPr>
          <w:rFonts w:eastAsia="Times New Roman"/>
        </w:rPr>
        <w:t>Capable of handling multiple priorities</w:t>
      </w:r>
    </w:p>
    <w:p w14:paraId="68134DA7" w14:textId="77777777" w:rsidR="00572B35" w:rsidRPr="00295852" w:rsidRDefault="00572B35" w:rsidP="007633F0">
      <w:pPr>
        <w:numPr>
          <w:ilvl w:val="0"/>
          <w:numId w:val="4"/>
        </w:numPr>
        <w:spacing w:before="100" w:beforeAutospacing="1" w:after="100" w:afterAutospacing="1"/>
        <w:rPr>
          <w:rFonts w:eastAsia="Times New Roman"/>
        </w:rPr>
      </w:pPr>
      <w:r w:rsidRPr="00295852">
        <w:rPr>
          <w:rFonts w:eastAsia="Times New Roman"/>
        </w:rPr>
        <w:t>Working knowledge of Microsoft Office Suite required including Word, Excel, PowerPoint, and Access</w:t>
      </w:r>
    </w:p>
    <w:p w14:paraId="4796E040" w14:textId="77777777" w:rsidR="00572B35" w:rsidRPr="00295852" w:rsidRDefault="00572B35" w:rsidP="007633F0">
      <w:pPr>
        <w:numPr>
          <w:ilvl w:val="0"/>
          <w:numId w:val="4"/>
        </w:numPr>
        <w:spacing w:before="100" w:beforeAutospacing="1" w:after="100" w:afterAutospacing="1"/>
        <w:rPr>
          <w:rFonts w:eastAsia="Times New Roman"/>
        </w:rPr>
      </w:pPr>
      <w:r w:rsidRPr="00295852">
        <w:rPr>
          <w:rFonts w:eastAsia="Times New Roman"/>
        </w:rPr>
        <w:t>Active Listening - Giving full attention to what other people are saying, taking time to understand the points being made, asking questions as appropriate, and not interrupting at inappropriate times.</w:t>
      </w:r>
    </w:p>
    <w:p w14:paraId="0225D643" w14:textId="77777777" w:rsidR="00572B35" w:rsidRPr="00295852" w:rsidRDefault="00572B35" w:rsidP="007633F0">
      <w:pPr>
        <w:numPr>
          <w:ilvl w:val="0"/>
          <w:numId w:val="4"/>
        </w:numPr>
        <w:spacing w:before="100" w:beforeAutospacing="1" w:after="100" w:afterAutospacing="1"/>
        <w:rPr>
          <w:rFonts w:eastAsia="Times New Roman"/>
        </w:rPr>
      </w:pPr>
      <w:r w:rsidRPr="00295852">
        <w:rPr>
          <w:rFonts w:eastAsia="Times New Roman"/>
        </w:rPr>
        <w:t>Speaking - Talking to others to convey information effectively.</w:t>
      </w:r>
    </w:p>
    <w:p w14:paraId="0099881C" w14:textId="77777777" w:rsidR="00572B35" w:rsidRPr="00295852" w:rsidRDefault="00572B35" w:rsidP="007633F0">
      <w:pPr>
        <w:numPr>
          <w:ilvl w:val="0"/>
          <w:numId w:val="4"/>
        </w:numPr>
        <w:spacing w:before="100" w:beforeAutospacing="1" w:after="100" w:afterAutospacing="1"/>
        <w:rPr>
          <w:rFonts w:eastAsia="Times New Roman"/>
        </w:rPr>
      </w:pPr>
      <w:r w:rsidRPr="00295852">
        <w:rPr>
          <w:rFonts w:eastAsia="Times New Roman"/>
        </w:rPr>
        <w:t>Time Management - Managing one's own time and the time of others.</w:t>
      </w:r>
    </w:p>
    <w:p w14:paraId="1D073D65" w14:textId="77777777" w:rsidR="00572B35" w:rsidRPr="00295852" w:rsidRDefault="00572B35" w:rsidP="007633F0">
      <w:pPr>
        <w:numPr>
          <w:ilvl w:val="0"/>
          <w:numId w:val="4"/>
        </w:numPr>
        <w:spacing w:before="100" w:beforeAutospacing="1" w:after="100" w:afterAutospacing="1"/>
        <w:rPr>
          <w:rFonts w:eastAsia="Times New Roman"/>
        </w:rPr>
      </w:pPr>
      <w:r w:rsidRPr="00295852">
        <w:rPr>
          <w:rFonts w:eastAsia="Times New Roman"/>
        </w:rPr>
        <w:t>Writing - Communicating effectively in writing as appropriate for the needs of the audience.</w:t>
      </w:r>
    </w:p>
    <w:p w14:paraId="39CAFE0A" w14:textId="394450B3" w:rsidR="00572B35" w:rsidRPr="00295852" w:rsidRDefault="00572B35" w:rsidP="007633F0">
      <w:pPr>
        <w:numPr>
          <w:ilvl w:val="0"/>
          <w:numId w:val="4"/>
        </w:numPr>
        <w:spacing w:before="100" w:beforeAutospacing="1" w:after="100" w:afterAutospacing="1"/>
        <w:rPr>
          <w:rFonts w:eastAsia="Times New Roman"/>
        </w:rPr>
      </w:pPr>
      <w:r w:rsidRPr="00295852">
        <w:rPr>
          <w:rFonts w:eastAsia="Times New Roman"/>
        </w:rPr>
        <w:t>Reading Comprehension - Understanding written sentences and paragraphs in work</w:t>
      </w:r>
      <w:r w:rsidR="003A54DA" w:rsidRPr="00295852">
        <w:rPr>
          <w:rFonts w:eastAsia="Times New Roman"/>
        </w:rPr>
        <w:t>-</w:t>
      </w:r>
      <w:r w:rsidRPr="00295852">
        <w:rPr>
          <w:rFonts w:eastAsia="Times New Roman"/>
        </w:rPr>
        <w:t>related documents.</w:t>
      </w:r>
    </w:p>
    <w:p w14:paraId="3B808EBA" w14:textId="04723919" w:rsidR="00572B35" w:rsidRPr="00295852" w:rsidRDefault="00572B35" w:rsidP="007633F0">
      <w:pPr>
        <w:numPr>
          <w:ilvl w:val="0"/>
          <w:numId w:val="4"/>
        </w:numPr>
        <w:spacing w:before="100" w:beforeAutospacing="1" w:after="100" w:afterAutospacing="1"/>
        <w:rPr>
          <w:rFonts w:eastAsia="Times New Roman"/>
        </w:rPr>
      </w:pPr>
      <w:r w:rsidRPr="00295852">
        <w:rPr>
          <w:rFonts w:eastAsia="Times New Roman"/>
        </w:rPr>
        <w:t>Critical Thinking - Using logic and reasoning to identify the strengths and weaknesses of alternative solutions, conclusions</w:t>
      </w:r>
      <w:r w:rsidR="003A54DA" w:rsidRPr="00295852">
        <w:rPr>
          <w:rFonts w:eastAsia="Times New Roman"/>
        </w:rPr>
        <w:t>,</w:t>
      </w:r>
      <w:r w:rsidRPr="00295852">
        <w:rPr>
          <w:rFonts w:eastAsia="Times New Roman"/>
        </w:rPr>
        <w:t xml:space="preserve"> or approaches to problems.</w:t>
      </w:r>
    </w:p>
    <w:p w14:paraId="4DF0437F" w14:textId="77777777" w:rsidR="00572B35" w:rsidRPr="00295852" w:rsidRDefault="00572B35" w:rsidP="007633F0">
      <w:pPr>
        <w:spacing w:before="100" w:beforeAutospacing="1" w:after="100" w:afterAutospacing="1"/>
      </w:pPr>
      <w:r w:rsidRPr="00295852">
        <w:rPr>
          <w:b/>
          <w:bCs/>
        </w:rPr>
        <w:t>Attributes:</w:t>
      </w:r>
    </w:p>
    <w:p w14:paraId="155A3562" w14:textId="0CD8BE4B" w:rsidR="00572B35" w:rsidRPr="00295852" w:rsidRDefault="00572B35" w:rsidP="007633F0">
      <w:pPr>
        <w:numPr>
          <w:ilvl w:val="0"/>
          <w:numId w:val="5"/>
        </w:numPr>
        <w:spacing w:before="100" w:beforeAutospacing="1" w:after="100" w:afterAutospacing="1"/>
        <w:rPr>
          <w:rFonts w:eastAsia="Times New Roman"/>
        </w:rPr>
      </w:pPr>
      <w:r w:rsidRPr="00295852">
        <w:rPr>
          <w:rFonts w:eastAsia="Times New Roman"/>
        </w:rPr>
        <w:t xml:space="preserve">Ability to travel both domestically and internationally approximately 50% of </w:t>
      </w:r>
      <w:r w:rsidR="003A54DA" w:rsidRPr="00295852">
        <w:rPr>
          <w:rFonts w:eastAsia="Times New Roman"/>
        </w:rPr>
        <w:t xml:space="preserve">the </w:t>
      </w:r>
      <w:r w:rsidRPr="00295852">
        <w:rPr>
          <w:rFonts w:eastAsia="Times New Roman"/>
        </w:rPr>
        <w:t>time.</w:t>
      </w:r>
    </w:p>
    <w:p w14:paraId="40BEA6B3" w14:textId="77777777" w:rsidR="00572B35" w:rsidRPr="00295852" w:rsidRDefault="00572B35" w:rsidP="007633F0">
      <w:pPr>
        <w:numPr>
          <w:ilvl w:val="0"/>
          <w:numId w:val="5"/>
        </w:numPr>
        <w:spacing w:before="100" w:beforeAutospacing="1" w:after="100" w:afterAutospacing="1"/>
        <w:rPr>
          <w:rFonts w:eastAsia="Times New Roman"/>
        </w:rPr>
      </w:pPr>
      <w:r w:rsidRPr="00295852">
        <w:rPr>
          <w:rFonts w:eastAsia="Times New Roman"/>
        </w:rPr>
        <w:t>Energetic, self-motivated, detail-oriented person</w:t>
      </w:r>
    </w:p>
    <w:p w14:paraId="6D0E0069" w14:textId="77777777" w:rsidR="00572B35" w:rsidRPr="00295852" w:rsidRDefault="00572B35" w:rsidP="007633F0">
      <w:pPr>
        <w:numPr>
          <w:ilvl w:val="0"/>
          <w:numId w:val="5"/>
        </w:numPr>
        <w:spacing w:before="100" w:beforeAutospacing="1" w:after="100" w:afterAutospacing="1"/>
        <w:rPr>
          <w:rFonts w:eastAsia="Times New Roman"/>
        </w:rPr>
      </w:pPr>
      <w:r w:rsidRPr="00295852">
        <w:rPr>
          <w:rFonts w:eastAsia="Times New Roman"/>
        </w:rPr>
        <w:lastRenderedPageBreak/>
        <w:t>Oral Expression - The ability to communicate information and ideas in speaking so others will understand.</w:t>
      </w:r>
    </w:p>
    <w:p w14:paraId="4D329EC0" w14:textId="77777777" w:rsidR="00572B35" w:rsidRPr="00295852" w:rsidRDefault="00572B35" w:rsidP="007633F0">
      <w:pPr>
        <w:numPr>
          <w:ilvl w:val="0"/>
          <w:numId w:val="5"/>
        </w:numPr>
        <w:spacing w:before="100" w:beforeAutospacing="1" w:after="100" w:afterAutospacing="1"/>
        <w:rPr>
          <w:rFonts w:eastAsia="Times New Roman"/>
        </w:rPr>
      </w:pPr>
      <w:r w:rsidRPr="00295852">
        <w:rPr>
          <w:rFonts w:eastAsia="Times New Roman"/>
        </w:rPr>
        <w:t>Speech Clarity - The ability to speak clearly so others can understand you.</w:t>
      </w:r>
    </w:p>
    <w:p w14:paraId="2A010717" w14:textId="77777777" w:rsidR="00572B35" w:rsidRPr="00295852" w:rsidRDefault="00572B35" w:rsidP="007633F0">
      <w:pPr>
        <w:numPr>
          <w:ilvl w:val="0"/>
          <w:numId w:val="5"/>
        </w:numPr>
        <w:spacing w:before="100" w:beforeAutospacing="1" w:after="100" w:afterAutospacing="1"/>
        <w:rPr>
          <w:rFonts w:eastAsia="Times New Roman"/>
        </w:rPr>
      </w:pPr>
      <w:r w:rsidRPr="00295852">
        <w:rPr>
          <w:rFonts w:eastAsia="Times New Roman"/>
        </w:rPr>
        <w:t>Oral Comprehension - The ability to listen to and understand information and ideas presented through spoken words and sentences.</w:t>
      </w:r>
    </w:p>
    <w:p w14:paraId="0479C0F2" w14:textId="77777777" w:rsidR="00572B35" w:rsidRPr="00295852" w:rsidRDefault="00572B35" w:rsidP="007633F0">
      <w:pPr>
        <w:numPr>
          <w:ilvl w:val="0"/>
          <w:numId w:val="5"/>
        </w:numPr>
        <w:spacing w:before="100" w:beforeAutospacing="1" w:after="100" w:afterAutospacing="1"/>
        <w:rPr>
          <w:rFonts w:eastAsia="Times New Roman"/>
        </w:rPr>
      </w:pPr>
      <w:r w:rsidRPr="00295852">
        <w:rPr>
          <w:rFonts w:eastAsia="Times New Roman"/>
        </w:rPr>
        <w:t>Written Comprehension - The ability to read and understand information and ideas presented in writing.</w:t>
      </w:r>
    </w:p>
    <w:p w14:paraId="4DEBB13F" w14:textId="77777777" w:rsidR="00572B35" w:rsidRPr="00295852" w:rsidRDefault="00572B35" w:rsidP="007633F0">
      <w:pPr>
        <w:numPr>
          <w:ilvl w:val="0"/>
          <w:numId w:val="5"/>
        </w:numPr>
        <w:spacing w:before="100" w:beforeAutospacing="1" w:after="100" w:afterAutospacing="1"/>
        <w:rPr>
          <w:rFonts w:eastAsia="Times New Roman"/>
        </w:rPr>
      </w:pPr>
      <w:r w:rsidRPr="00295852">
        <w:rPr>
          <w:rFonts w:eastAsia="Times New Roman"/>
        </w:rPr>
        <w:t>Deductive Reasoning - The ability to apply general rules to specific problems to produce answers that make sense.</w:t>
      </w:r>
    </w:p>
    <w:p w14:paraId="65FB939A" w14:textId="5E4C9919" w:rsidR="00572B35" w:rsidRPr="00295852" w:rsidRDefault="00572B35" w:rsidP="007633F0">
      <w:pPr>
        <w:numPr>
          <w:ilvl w:val="0"/>
          <w:numId w:val="5"/>
        </w:numPr>
        <w:spacing w:before="100" w:beforeAutospacing="1" w:after="100" w:afterAutospacing="1"/>
        <w:rPr>
          <w:rFonts w:eastAsia="Times New Roman"/>
        </w:rPr>
      </w:pPr>
      <w:r w:rsidRPr="00295852">
        <w:rPr>
          <w:rFonts w:eastAsia="Times New Roman"/>
        </w:rPr>
        <w:t>Originality - The ability to come up with unusual or clever ideas about a given topic or situation</w:t>
      </w:r>
      <w:r w:rsidR="003A54DA" w:rsidRPr="00295852">
        <w:rPr>
          <w:rFonts w:eastAsia="Times New Roman"/>
        </w:rPr>
        <w:t xml:space="preserve"> or</w:t>
      </w:r>
      <w:r w:rsidRPr="00295852">
        <w:rPr>
          <w:rFonts w:eastAsia="Times New Roman"/>
        </w:rPr>
        <w:t xml:space="preserve"> develop creative ways to solve a problem.</w:t>
      </w:r>
    </w:p>
    <w:p w14:paraId="7F5A735A" w14:textId="77777777" w:rsidR="00572B35" w:rsidRPr="00295852" w:rsidRDefault="00572B35" w:rsidP="007633F0">
      <w:pPr>
        <w:numPr>
          <w:ilvl w:val="0"/>
          <w:numId w:val="5"/>
        </w:numPr>
        <w:spacing w:before="100" w:beforeAutospacing="1" w:after="100" w:afterAutospacing="1"/>
        <w:rPr>
          <w:rFonts w:eastAsia="Times New Roman"/>
        </w:rPr>
      </w:pPr>
      <w:r w:rsidRPr="00295852">
        <w:rPr>
          <w:rFonts w:eastAsia="Times New Roman"/>
        </w:rPr>
        <w:t>Self-motivation - The ability to maintain motivation to complete tasks and meet deadlines without the need for continuous external pressure.</w:t>
      </w:r>
    </w:p>
    <w:p w14:paraId="4C083FED" w14:textId="77777777" w:rsidR="00572B35" w:rsidRPr="00295852" w:rsidRDefault="00572B35" w:rsidP="007633F0">
      <w:pPr>
        <w:spacing w:before="100" w:beforeAutospacing="1" w:after="100" w:afterAutospacing="1"/>
      </w:pPr>
      <w:r w:rsidRPr="00295852">
        <w:rPr>
          <w:b/>
          <w:bCs/>
        </w:rPr>
        <w:t>Experience and Education:</w:t>
      </w:r>
    </w:p>
    <w:p w14:paraId="7389473A" w14:textId="6482697D" w:rsidR="00572B35" w:rsidRPr="00295852" w:rsidRDefault="00572B35" w:rsidP="007633F0">
      <w:pPr>
        <w:numPr>
          <w:ilvl w:val="0"/>
          <w:numId w:val="6"/>
        </w:numPr>
        <w:spacing w:before="100" w:beforeAutospacing="1" w:after="100" w:afterAutospacing="1"/>
        <w:rPr>
          <w:rFonts w:eastAsia="Times New Roman"/>
        </w:rPr>
      </w:pPr>
      <w:r w:rsidRPr="00295852">
        <w:rPr>
          <w:rFonts w:eastAsia="Times New Roman"/>
        </w:rPr>
        <w:t xml:space="preserve">Law Degree or other advanced degree </w:t>
      </w:r>
      <w:r w:rsidR="00D73954" w:rsidRPr="00295852">
        <w:rPr>
          <w:rFonts w:eastAsia="Times New Roman"/>
        </w:rPr>
        <w:t>preferred,</w:t>
      </w:r>
      <w:r w:rsidRPr="00295852">
        <w:rPr>
          <w:rFonts w:eastAsia="Times New Roman"/>
        </w:rPr>
        <w:t xml:space="preserve"> </w:t>
      </w:r>
      <w:proofErr w:type="gramStart"/>
      <w:r w:rsidRPr="00295852">
        <w:rPr>
          <w:rFonts w:eastAsia="Times New Roman"/>
        </w:rPr>
        <w:t>Bachelor's Degree</w:t>
      </w:r>
      <w:proofErr w:type="gramEnd"/>
      <w:r w:rsidRPr="00295852">
        <w:rPr>
          <w:rFonts w:eastAsia="Times New Roman"/>
        </w:rPr>
        <w:t xml:space="preserve"> at a minimum</w:t>
      </w:r>
    </w:p>
    <w:p w14:paraId="747E7DFE" w14:textId="77777777" w:rsidR="00572B35" w:rsidRPr="00295852" w:rsidRDefault="00572B35" w:rsidP="007633F0">
      <w:pPr>
        <w:numPr>
          <w:ilvl w:val="0"/>
          <w:numId w:val="6"/>
        </w:numPr>
        <w:spacing w:before="100" w:beforeAutospacing="1" w:after="100" w:afterAutospacing="1"/>
        <w:rPr>
          <w:rFonts w:eastAsia="Times New Roman"/>
        </w:rPr>
      </w:pPr>
      <w:r w:rsidRPr="00295852">
        <w:rPr>
          <w:rFonts w:eastAsia="Times New Roman"/>
        </w:rPr>
        <w:t>At least two years or more work experience as a drug court practitioner</w:t>
      </w:r>
      <w:r w:rsidR="0089367D" w:rsidRPr="00295852">
        <w:rPr>
          <w:rFonts w:eastAsia="Times New Roman"/>
        </w:rPr>
        <w:t xml:space="preserve">, veteran treatment court experience </w:t>
      </w:r>
      <w:proofErr w:type="gramStart"/>
      <w:r w:rsidR="0089367D" w:rsidRPr="00295852">
        <w:rPr>
          <w:rFonts w:eastAsia="Times New Roman"/>
        </w:rPr>
        <w:t>preferred</w:t>
      </w:r>
      <w:proofErr w:type="gramEnd"/>
    </w:p>
    <w:p w14:paraId="33B47847" w14:textId="16773E63" w:rsidR="00572B35" w:rsidRPr="00295852" w:rsidRDefault="00572B35" w:rsidP="007633F0">
      <w:pPr>
        <w:numPr>
          <w:ilvl w:val="0"/>
          <w:numId w:val="6"/>
        </w:numPr>
        <w:spacing w:before="100" w:beforeAutospacing="1" w:after="100" w:afterAutospacing="1"/>
        <w:rPr>
          <w:rFonts w:eastAsia="Times New Roman"/>
        </w:rPr>
      </w:pPr>
      <w:r w:rsidRPr="00295852">
        <w:rPr>
          <w:rFonts w:eastAsia="Times New Roman"/>
        </w:rPr>
        <w:t xml:space="preserve">Extensive knowledge of criminal/civil justice systems and substance </w:t>
      </w:r>
      <w:r w:rsidR="00303051" w:rsidRPr="00295852">
        <w:rPr>
          <w:rFonts w:eastAsia="Times New Roman"/>
        </w:rPr>
        <w:t>use disorders</w:t>
      </w:r>
    </w:p>
    <w:p w14:paraId="2D771123" w14:textId="77777777" w:rsidR="00572B35" w:rsidRPr="00295852" w:rsidRDefault="00572B35" w:rsidP="007633F0">
      <w:pPr>
        <w:numPr>
          <w:ilvl w:val="0"/>
          <w:numId w:val="6"/>
        </w:numPr>
        <w:spacing w:before="100" w:beforeAutospacing="1" w:after="100" w:afterAutospacing="1"/>
        <w:rPr>
          <w:rFonts w:eastAsia="Times New Roman"/>
        </w:rPr>
      </w:pPr>
      <w:r w:rsidRPr="00295852">
        <w:rPr>
          <w:rFonts w:eastAsia="Times New Roman"/>
        </w:rPr>
        <w:t>Extensive experience in the development and execution of training programs and technical assistance</w:t>
      </w:r>
    </w:p>
    <w:p w14:paraId="52C7215C" w14:textId="77777777" w:rsidR="00A616E3" w:rsidRPr="00295852" w:rsidRDefault="00A616E3" w:rsidP="007633F0">
      <w:pPr>
        <w:textAlignment w:val="baseline"/>
      </w:pPr>
      <w:r w:rsidRPr="00295852">
        <w:t>Job Type: Full-time</w:t>
      </w:r>
    </w:p>
    <w:p w14:paraId="69E7EA14" w14:textId="74736D1D" w:rsidR="001274DE" w:rsidRPr="00295852" w:rsidRDefault="001274DE" w:rsidP="007633F0">
      <w:pPr>
        <w:spacing w:before="100" w:beforeAutospacing="1" w:after="100" w:afterAutospacing="1"/>
      </w:pPr>
      <w:r w:rsidRPr="00295852">
        <w:rPr>
          <w:b/>
          <w:bCs/>
        </w:rPr>
        <w:t xml:space="preserve">Please send a resume and cover letter </w:t>
      </w:r>
      <w:r w:rsidR="00F60C11" w:rsidRPr="00295852">
        <w:rPr>
          <w:b/>
          <w:bCs/>
        </w:rPr>
        <w:t xml:space="preserve">to </w:t>
      </w:r>
      <w:hyperlink r:id="rId6" w:history="1">
        <w:r w:rsidR="00F60C11" w:rsidRPr="00295852">
          <w:rPr>
            <w:rStyle w:val="Hyperlink"/>
            <w:b/>
            <w:bCs/>
          </w:rPr>
          <w:t>mmoody@allrise.org</w:t>
        </w:r>
      </w:hyperlink>
      <w:r w:rsidR="00F60C11" w:rsidRPr="00295852">
        <w:rPr>
          <w:b/>
          <w:bCs/>
        </w:rPr>
        <w:t xml:space="preserve"> </w:t>
      </w:r>
      <w:r w:rsidRPr="00295852">
        <w:rPr>
          <w:b/>
          <w:bCs/>
        </w:rPr>
        <w:t>on or before October 1</w:t>
      </w:r>
      <w:r w:rsidR="00D73954" w:rsidRPr="00295852">
        <w:rPr>
          <w:b/>
          <w:bCs/>
        </w:rPr>
        <w:t>3</w:t>
      </w:r>
      <w:r w:rsidRPr="00295852">
        <w:rPr>
          <w:b/>
          <w:bCs/>
        </w:rPr>
        <w:t>, 2023.</w:t>
      </w:r>
    </w:p>
    <w:p w14:paraId="010C01B2" w14:textId="77777777" w:rsidR="001274DE" w:rsidRPr="00295852" w:rsidRDefault="001274DE" w:rsidP="007633F0">
      <w:pPr>
        <w:spacing w:before="100" w:beforeAutospacing="1" w:after="100" w:afterAutospacing="1"/>
      </w:pPr>
      <w:r w:rsidRPr="00295852">
        <w:rPr>
          <w:b/>
          <w:bCs/>
        </w:rPr>
        <w:t>Current Operating Status</w:t>
      </w:r>
    </w:p>
    <w:p w14:paraId="44A9C9E1" w14:textId="77777777" w:rsidR="001274DE" w:rsidRPr="00295852" w:rsidRDefault="001274DE" w:rsidP="007633F0">
      <w:pPr>
        <w:spacing w:before="100" w:beforeAutospacing="1" w:after="100" w:afterAutospacing="1"/>
      </w:pPr>
      <w:r w:rsidRPr="00295852">
        <w:t xml:space="preserve">Employees of All Rise are currently teleworking full-time. Applicants must have the capability to perform all necessary work functions virtually except in limited circumstances when performing essential work functions require an onsite presence. At its discretion, All Rise may lift or revise </w:t>
      </w:r>
      <w:proofErr w:type="gramStart"/>
      <w:r w:rsidRPr="00295852">
        <w:t>its</w:t>
      </w:r>
      <w:proofErr w:type="gramEnd"/>
      <w:r w:rsidRPr="00295852">
        <w:t xml:space="preserve"> telework status at any time.</w:t>
      </w:r>
    </w:p>
    <w:p w14:paraId="3C579C4A" w14:textId="77777777" w:rsidR="00A616E3" w:rsidRPr="00295852" w:rsidRDefault="00A616E3" w:rsidP="007633F0">
      <w:pPr>
        <w:textAlignment w:val="baseline"/>
        <w:rPr>
          <w:b/>
          <w:bCs/>
          <w:color w:val="201F1E"/>
        </w:rPr>
      </w:pPr>
    </w:p>
    <w:p w14:paraId="0813A2DF" w14:textId="77777777" w:rsidR="00A616E3" w:rsidRPr="00295852" w:rsidRDefault="00A616E3" w:rsidP="007633F0">
      <w:pPr>
        <w:textAlignment w:val="baseline"/>
        <w:rPr>
          <w:b/>
          <w:bCs/>
          <w:color w:val="201F1E"/>
        </w:rPr>
      </w:pPr>
      <w:r w:rsidRPr="00295852">
        <w:rPr>
          <w:b/>
          <w:bCs/>
          <w:color w:val="201F1E"/>
        </w:rPr>
        <w:t>Drug &amp; Alcohol Policy</w:t>
      </w:r>
    </w:p>
    <w:p w14:paraId="745BEC45" w14:textId="77777777" w:rsidR="00A616E3" w:rsidRPr="00295852" w:rsidRDefault="00A616E3" w:rsidP="007633F0">
      <w:pPr>
        <w:textAlignment w:val="baseline"/>
        <w:rPr>
          <w:b/>
          <w:bCs/>
          <w:color w:val="201F1E"/>
        </w:rPr>
      </w:pPr>
    </w:p>
    <w:p w14:paraId="05841A2A" w14:textId="2BE49120" w:rsidR="00A616E3" w:rsidRPr="00295852" w:rsidRDefault="00A616E3" w:rsidP="007633F0">
      <w:pPr>
        <w:pStyle w:val="BodyText-A"/>
        <w:rPr>
          <w:rFonts w:ascii="Calibri" w:hAnsi="Calibri"/>
          <w:sz w:val="22"/>
          <w:szCs w:val="22"/>
        </w:rPr>
      </w:pPr>
      <w:r w:rsidRPr="00295852">
        <w:rPr>
          <w:rFonts w:ascii="Calibri" w:hAnsi="Calibri"/>
          <w:sz w:val="22"/>
          <w:szCs w:val="22"/>
        </w:rPr>
        <w:t xml:space="preserve">As a federal grantee, </w:t>
      </w:r>
      <w:r w:rsidR="008416BA" w:rsidRPr="00295852">
        <w:rPr>
          <w:rFonts w:ascii="Calibri" w:hAnsi="Calibri"/>
          <w:sz w:val="22"/>
          <w:szCs w:val="22"/>
        </w:rPr>
        <w:t>All Rise</w:t>
      </w:r>
      <w:r w:rsidRPr="00295852">
        <w:rPr>
          <w:rFonts w:ascii="Calibri" w:hAnsi="Calibri"/>
          <w:sz w:val="22"/>
          <w:szCs w:val="22"/>
        </w:rPr>
        <w:t xml:space="preserve"> has a duty to comply with the requirements of the Drug-Free Workplace Act of 1988.  Employees are prohibited from manufacturing, using, possessing, selling, purchasing, transferring, or being under the influence of alcoholic beverages, illegal drugs, controlled substances, or other intoxicants at any time on any </w:t>
      </w:r>
      <w:proofErr w:type="gramStart"/>
      <w:r w:rsidR="008416BA" w:rsidRPr="00295852">
        <w:rPr>
          <w:rFonts w:ascii="Calibri" w:hAnsi="Calibri"/>
          <w:sz w:val="22"/>
          <w:szCs w:val="22"/>
        </w:rPr>
        <w:t>All Rise</w:t>
      </w:r>
      <w:proofErr w:type="gramEnd"/>
      <w:r w:rsidRPr="00295852">
        <w:rPr>
          <w:rFonts w:ascii="Calibri" w:hAnsi="Calibri"/>
          <w:sz w:val="22"/>
          <w:szCs w:val="22"/>
        </w:rPr>
        <w:t xml:space="preserve"> worksite, while operating any </w:t>
      </w:r>
      <w:r w:rsidR="008416BA" w:rsidRPr="00295852">
        <w:rPr>
          <w:rFonts w:ascii="Calibri" w:hAnsi="Calibri"/>
          <w:sz w:val="22"/>
          <w:szCs w:val="22"/>
        </w:rPr>
        <w:t>All Rise</w:t>
      </w:r>
      <w:r w:rsidRPr="00295852">
        <w:rPr>
          <w:rFonts w:ascii="Calibri" w:hAnsi="Calibri"/>
          <w:sz w:val="22"/>
          <w:szCs w:val="22"/>
        </w:rPr>
        <w:t xml:space="preserve"> vehicles, or conducting any </w:t>
      </w:r>
      <w:r w:rsidR="008416BA" w:rsidRPr="00295852">
        <w:rPr>
          <w:rFonts w:ascii="Calibri" w:hAnsi="Calibri"/>
          <w:sz w:val="22"/>
          <w:szCs w:val="22"/>
        </w:rPr>
        <w:t>All Rise</w:t>
      </w:r>
      <w:r w:rsidRPr="00295852">
        <w:rPr>
          <w:rFonts w:ascii="Calibri" w:hAnsi="Calibri"/>
          <w:sz w:val="22"/>
          <w:szCs w:val="22"/>
        </w:rPr>
        <w:t xml:space="preserve">-related activities. Employees must pass a pre-employment drug test as a condition of </w:t>
      </w:r>
      <w:proofErr w:type="gramStart"/>
      <w:r w:rsidRPr="00295852">
        <w:rPr>
          <w:rFonts w:ascii="Calibri" w:hAnsi="Calibri"/>
          <w:sz w:val="22"/>
          <w:szCs w:val="22"/>
        </w:rPr>
        <w:t>hire, and</w:t>
      </w:r>
      <w:proofErr w:type="gramEnd"/>
      <w:r w:rsidRPr="00295852">
        <w:rPr>
          <w:rFonts w:ascii="Calibri" w:hAnsi="Calibri"/>
          <w:sz w:val="22"/>
          <w:szCs w:val="22"/>
        </w:rPr>
        <w:t xml:space="preserve"> must notify </w:t>
      </w:r>
      <w:r w:rsidR="008416BA" w:rsidRPr="00295852">
        <w:rPr>
          <w:rFonts w:ascii="Calibri" w:hAnsi="Calibri"/>
          <w:sz w:val="22"/>
          <w:szCs w:val="22"/>
        </w:rPr>
        <w:t>All Rise</w:t>
      </w:r>
      <w:r w:rsidRPr="00295852">
        <w:rPr>
          <w:rFonts w:ascii="Calibri" w:hAnsi="Calibri"/>
          <w:sz w:val="22"/>
          <w:szCs w:val="22"/>
        </w:rPr>
        <w:t xml:space="preserve"> of any alcohol other drug related arrest within five days.  </w:t>
      </w:r>
      <w:r w:rsidR="008416BA" w:rsidRPr="00295852">
        <w:rPr>
          <w:rFonts w:ascii="Calibri" w:hAnsi="Calibri"/>
          <w:sz w:val="22"/>
          <w:szCs w:val="22"/>
        </w:rPr>
        <w:t>All Rise</w:t>
      </w:r>
      <w:r w:rsidRPr="00295852">
        <w:rPr>
          <w:rFonts w:ascii="Calibri" w:hAnsi="Calibri"/>
          <w:sz w:val="22"/>
          <w:szCs w:val="22"/>
        </w:rPr>
        <w:t xml:space="preserve"> reserves the right to implement discretionary drug testing procedures for employees, either randomly or upon reasonable suspicion.  </w:t>
      </w:r>
    </w:p>
    <w:p w14:paraId="37EC83EA" w14:textId="3430C43D" w:rsidR="00A616E3" w:rsidRPr="00295852" w:rsidRDefault="00A616E3" w:rsidP="007633F0">
      <w:pPr>
        <w:textAlignment w:val="baseline"/>
        <w:rPr>
          <w:rFonts w:eastAsia="Times New Roman"/>
          <w:color w:val="201F1E"/>
        </w:rPr>
      </w:pPr>
      <w:r w:rsidRPr="00295852">
        <w:rPr>
          <w:rFonts w:eastAsia="Times New Roman"/>
          <w:b/>
          <w:bCs/>
          <w:color w:val="201F1E"/>
        </w:rPr>
        <w:t xml:space="preserve">Why </w:t>
      </w:r>
      <w:r w:rsidR="008416BA" w:rsidRPr="00295852">
        <w:rPr>
          <w:rFonts w:eastAsia="Times New Roman"/>
          <w:b/>
          <w:bCs/>
          <w:color w:val="201F1E"/>
        </w:rPr>
        <w:t>All Rise</w:t>
      </w:r>
    </w:p>
    <w:p w14:paraId="74671284" w14:textId="77777777" w:rsidR="008416BA" w:rsidRPr="00295852" w:rsidRDefault="008416BA" w:rsidP="007633F0">
      <w:pPr>
        <w:spacing w:before="100" w:beforeAutospacing="1" w:after="100" w:afterAutospacing="1"/>
      </w:pPr>
      <w:r w:rsidRPr="00295852">
        <w:lastRenderedPageBreak/>
        <w:t>All Rise is a 501(c)3 organization seeking to improve the response of the American justice system to people with substance use and mental health disorders through treatment courts and other evidence-based programs. Through its members, training, and advocacy, All Rise helps shape America’s conversation around justice system reform to one that includes all levels of justice involvement. Since 1994, All Rise and its divisions— Treatment Court Institute, Impaired Driving Solutions, Justice for Vets, and Center for Advancing Justice have hundreds of thousands of professionals whose roles span every intercept point in the American justice system.</w:t>
      </w:r>
    </w:p>
    <w:p w14:paraId="313E4738" w14:textId="77777777" w:rsidR="008416BA" w:rsidRPr="00295852" w:rsidRDefault="008416BA" w:rsidP="007633F0">
      <w:pPr>
        <w:spacing w:before="100" w:beforeAutospacing="1" w:after="100" w:afterAutospacing="1"/>
      </w:pPr>
      <w:r w:rsidRPr="00295852">
        <w:t xml:space="preserve">Headquartered in Old Town Alexandria, Virginia, All Rise has more than 50 full-time employees </w:t>
      </w:r>
      <w:proofErr w:type="gramStart"/>
      <w:r w:rsidRPr="00295852">
        <w:t>enjoy</w:t>
      </w:r>
      <w:proofErr w:type="gramEnd"/>
      <w:r w:rsidRPr="00295852">
        <w:t xml:space="preserve"> an inclusive, diverse workplace that fosters innovation and encourages growth. All Rise’s generous and robust employee benefits package offers comprehensive health coverage for employees, 401k employer contribution, competitive paid vacation time (exclusive of the organization’s 11 paid holidays), flexible schedules, teleworking availability, and others. The </w:t>
      </w:r>
      <w:proofErr w:type="gramStart"/>
      <w:r w:rsidRPr="00295852">
        <w:t>All Rise</w:t>
      </w:r>
      <w:proofErr w:type="gramEnd"/>
      <w:r w:rsidRPr="00295852">
        <w:t xml:space="preserve"> office is accessible by Metro rail and bus, offers garage parking and is </w:t>
      </w:r>
      <w:proofErr w:type="gramStart"/>
      <w:r w:rsidRPr="00295852">
        <w:t>in</w:t>
      </w:r>
      <w:proofErr w:type="gramEnd"/>
      <w:r w:rsidRPr="00295852">
        <w:t xml:space="preserve"> walking distance to historic Old Town Alexandria.</w:t>
      </w:r>
    </w:p>
    <w:p w14:paraId="2D22832F" w14:textId="77777777" w:rsidR="00A616E3" w:rsidRPr="00295852" w:rsidRDefault="00A616E3" w:rsidP="007633F0">
      <w:pPr>
        <w:spacing w:before="100" w:beforeAutospacing="1" w:after="100" w:afterAutospacing="1"/>
      </w:pPr>
    </w:p>
    <w:p w14:paraId="200F5AA6" w14:textId="77777777" w:rsidR="00A616E3" w:rsidRPr="00295852" w:rsidRDefault="00A616E3" w:rsidP="007633F0">
      <w:pPr>
        <w:spacing w:before="100" w:beforeAutospacing="1" w:after="100" w:afterAutospacing="1"/>
      </w:pPr>
    </w:p>
    <w:p w14:paraId="08154B1B" w14:textId="77777777" w:rsidR="00A616E3" w:rsidRPr="00295852" w:rsidRDefault="00A616E3" w:rsidP="007633F0"/>
    <w:p w14:paraId="690A6B99" w14:textId="77777777" w:rsidR="001562B0" w:rsidRPr="00295852" w:rsidRDefault="001562B0" w:rsidP="007633F0"/>
    <w:sectPr w:rsidR="001562B0" w:rsidRPr="002958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02CED"/>
    <w:multiLevelType w:val="multilevel"/>
    <w:tmpl w:val="94E46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06015"/>
    <w:multiLevelType w:val="multilevel"/>
    <w:tmpl w:val="A3F8D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04759"/>
    <w:multiLevelType w:val="multilevel"/>
    <w:tmpl w:val="D696C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E25580"/>
    <w:multiLevelType w:val="multilevel"/>
    <w:tmpl w:val="B952F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857B15"/>
    <w:multiLevelType w:val="multilevel"/>
    <w:tmpl w:val="31CA9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D118CA"/>
    <w:multiLevelType w:val="multilevel"/>
    <w:tmpl w:val="738E9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835BCD"/>
    <w:multiLevelType w:val="multilevel"/>
    <w:tmpl w:val="044C5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19890956">
    <w:abstractNumId w:val="3"/>
  </w:num>
  <w:num w:numId="2" w16cid:durableId="1251160413">
    <w:abstractNumId w:val="6"/>
  </w:num>
  <w:num w:numId="3" w16cid:durableId="1926261668">
    <w:abstractNumId w:val="0"/>
  </w:num>
  <w:num w:numId="4" w16cid:durableId="98066406">
    <w:abstractNumId w:val="5"/>
  </w:num>
  <w:num w:numId="5" w16cid:durableId="147744216">
    <w:abstractNumId w:val="1"/>
  </w:num>
  <w:num w:numId="6" w16cid:durableId="598756559">
    <w:abstractNumId w:val="4"/>
  </w:num>
  <w:num w:numId="7" w16cid:durableId="1842038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1NjM0NDIwMTA2sLBQ0lEKTi0uzszPAykwqgUAoLC3JCwAAAA="/>
  </w:docVars>
  <w:rsids>
    <w:rsidRoot w:val="00572B35"/>
    <w:rsid w:val="000005D5"/>
    <w:rsid w:val="001274DE"/>
    <w:rsid w:val="001562B0"/>
    <w:rsid w:val="001D7C60"/>
    <w:rsid w:val="00224965"/>
    <w:rsid w:val="00295852"/>
    <w:rsid w:val="002A47D8"/>
    <w:rsid w:val="00303051"/>
    <w:rsid w:val="00370099"/>
    <w:rsid w:val="003A54DA"/>
    <w:rsid w:val="003C619E"/>
    <w:rsid w:val="004C5A37"/>
    <w:rsid w:val="005540D6"/>
    <w:rsid w:val="00566936"/>
    <w:rsid w:val="00572B35"/>
    <w:rsid w:val="00612BAD"/>
    <w:rsid w:val="0068335F"/>
    <w:rsid w:val="007000E4"/>
    <w:rsid w:val="00745EEC"/>
    <w:rsid w:val="007633F0"/>
    <w:rsid w:val="007B4033"/>
    <w:rsid w:val="008416BA"/>
    <w:rsid w:val="0089367D"/>
    <w:rsid w:val="00A616E3"/>
    <w:rsid w:val="00D73954"/>
    <w:rsid w:val="00F06C23"/>
    <w:rsid w:val="00F60C11"/>
    <w:rsid w:val="00F91D51"/>
    <w:rsid w:val="2E5F5645"/>
    <w:rsid w:val="67785286"/>
    <w:rsid w:val="73FA1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24598"/>
  <w15:chartTrackingRefBased/>
  <w15:docId w15:val="{F6DAB9B3-BF3C-43FA-8EA9-11B3B574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B3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A">
    <w:name w:val="Body Text-A"/>
    <w:basedOn w:val="Normal"/>
    <w:rsid w:val="00A616E3"/>
    <w:pPr>
      <w:spacing w:after="200" w:line="252" w:lineRule="auto"/>
    </w:pPr>
    <w:rPr>
      <w:rFonts w:ascii="Cambria" w:hAnsi="Cambria"/>
      <w:sz w:val="24"/>
      <w:szCs w:val="24"/>
    </w:rPr>
  </w:style>
  <w:style w:type="paragraph" w:customStyle="1" w:styleId="xmsolistparagraph">
    <w:name w:val="x_msolistparagraph"/>
    <w:basedOn w:val="Normal"/>
    <w:rsid w:val="002A47D8"/>
    <w:pPr>
      <w:ind w:left="720"/>
    </w:pPr>
  </w:style>
  <w:style w:type="character" w:styleId="Hyperlink">
    <w:name w:val="Hyperlink"/>
    <w:rsid w:val="001274DE"/>
    <w:rPr>
      <w:color w:val="003366"/>
      <w:u w:val="single"/>
    </w:rPr>
  </w:style>
  <w:style w:type="character" w:styleId="UnresolvedMention">
    <w:name w:val="Unresolved Mention"/>
    <w:basedOn w:val="DefaultParagraphFont"/>
    <w:uiPriority w:val="99"/>
    <w:semiHidden/>
    <w:unhideWhenUsed/>
    <w:rsid w:val="00F60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41949">
      <w:bodyDiv w:val="1"/>
      <w:marLeft w:val="0"/>
      <w:marRight w:val="0"/>
      <w:marTop w:val="0"/>
      <w:marBottom w:val="0"/>
      <w:divBdr>
        <w:top w:val="none" w:sz="0" w:space="0" w:color="auto"/>
        <w:left w:val="none" w:sz="0" w:space="0" w:color="auto"/>
        <w:bottom w:val="none" w:sz="0" w:space="0" w:color="auto"/>
        <w:right w:val="none" w:sz="0" w:space="0" w:color="auto"/>
      </w:divBdr>
    </w:div>
    <w:div w:id="625619001">
      <w:bodyDiv w:val="1"/>
      <w:marLeft w:val="0"/>
      <w:marRight w:val="0"/>
      <w:marTop w:val="0"/>
      <w:marBottom w:val="0"/>
      <w:divBdr>
        <w:top w:val="none" w:sz="0" w:space="0" w:color="auto"/>
        <w:left w:val="none" w:sz="0" w:space="0" w:color="auto"/>
        <w:bottom w:val="none" w:sz="0" w:space="0" w:color="auto"/>
        <w:right w:val="none" w:sz="0" w:space="0" w:color="auto"/>
      </w:divBdr>
    </w:div>
    <w:div w:id="180075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oody@allrise.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Hardin</dc:creator>
  <cp:keywords/>
  <dc:description/>
  <cp:lastModifiedBy>Brooke Glisson</cp:lastModifiedBy>
  <cp:revision>3</cp:revision>
  <dcterms:created xsi:type="dcterms:W3CDTF">2023-09-21T15:10:00Z</dcterms:created>
  <dcterms:modified xsi:type="dcterms:W3CDTF">2023-09-21T15:12:00Z</dcterms:modified>
</cp:coreProperties>
</file>